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826A0D">
        <w:rPr>
          <w:rFonts w:ascii="Verdana" w:hAnsi="Verdana"/>
          <w:b/>
          <w:bCs/>
          <w:color w:val="4187C2"/>
          <w:sz w:val="20"/>
          <w:szCs w:val="20"/>
          <w:shd w:val="clear" w:color="auto" w:fill="FFFFFF"/>
        </w:rPr>
        <w:t>24</w:t>
      </w:r>
      <w:r w:rsidR="0033257F">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FF1EA9">
        <w:rPr>
          <w:rFonts w:ascii="Verdana" w:hAnsi="Verdana"/>
          <w:b/>
          <w:bCs/>
          <w:color w:val="4187C2"/>
          <w:sz w:val="20"/>
          <w:szCs w:val="20"/>
          <w:shd w:val="clear" w:color="auto" w:fill="FFFFFF"/>
        </w:rPr>
        <w:t>2</w:t>
      </w:r>
      <w:r w:rsidR="00826A0D">
        <w:rPr>
          <w:rFonts w:ascii="Verdana" w:hAnsi="Verdana"/>
          <w:b/>
          <w:bCs/>
          <w:color w:val="4187C2"/>
          <w:sz w:val="20"/>
          <w:szCs w:val="20"/>
          <w:shd w:val="clear" w:color="auto" w:fill="FFFFFF"/>
        </w:rPr>
        <w:t>8</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B0089E">
        <w:rPr>
          <w:rFonts w:ascii="Verdana" w:hAnsi="Verdana"/>
          <w:b/>
          <w:bCs/>
          <w:color w:val="4187C2"/>
          <w:sz w:val="20"/>
          <w:szCs w:val="20"/>
          <w:shd w:val="clear" w:color="auto" w:fill="FFFFFF"/>
        </w:rPr>
        <w:t>FEBRE</w:t>
      </w:r>
      <w:r w:rsidR="005A1984">
        <w:rPr>
          <w:rFonts w:ascii="Verdana" w:hAnsi="Verdana"/>
          <w:b/>
          <w:bCs/>
          <w:color w:val="4187C2"/>
          <w:sz w:val="20"/>
          <w:szCs w:val="20"/>
          <w:shd w:val="clear" w:color="auto" w:fill="FFFFFF"/>
        </w:rPr>
        <w:t>RO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FF1EA9" w:rsidRDefault="00E5186A" w:rsidP="0078751B">
      <w:pPr>
        <w:rPr>
          <w:rFonts w:cs="Arial"/>
          <w:b/>
          <w:bCs/>
          <w:sz w:val="20"/>
          <w:szCs w:val="20"/>
          <w:shd w:val="clear" w:color="auto" w:fill="FFFFFF"/>
        </w:rPr>
      </w:pPr>
      <w:r>
        <w:rPr>
          <w:rFonts w:cs="Arial"/>
          <w:b/>
          <w:bCs/>
          <w:sz w:val="20"/>
          <w:szCs w:val="20"/>
          <w:shd w:val="clear" w:color="auto" w:fill="FFFFFF"/>
        </w:rPr>
        <w:t>1</w:t>
      </w:r>
      <w:r w:rsidR="003B02EF" w:rsidRPr="00B171F6">
        <w:rPr>
          <w:rFonts w:cs="Arial"/>
          <w:b/>
          <w:bCs/>
          <w:sz w:val="20"/>
          <w:szCs w:val="20"/>
          <w:shd w:val="clear" w:color="auto" w:fill="FFFFFF"/>
        </w:rPr>
        <w:t>.</w:t>
      </w:r>
      <w:r w:rsidR="00387AD6" w:rsidRPr="00B171F6">
        <w:rPr>
          <w:rFonts w:cs="Arial"/>
          <w:b/>
          <w:bCs/>
          <w:sz w:val="20"/>
          <w:szCs w:val="20"/>
          <w:shd w:val="clear" w:color="auto" w:fill="FFFFFF"/>
        </w:rPr>
        <w:t xml:space="preserve"> </w:t>
      </w:r>
      <w:r w:rsidR="003B02EF" w:rsidRPr="00B171F6">
        <w:rPr>
          <w:rFonts w:cs="Arial"/>
          <w:b/>
          <w:bCs/>
          <w:sz w:val="20"/>
          <w:szCs w:val="20"/>
          <w:shd w:val="clear" w:color="auto" w:fill="FFFFFF"/>
        </w:rPr>
        <w:t>0</w:t>
      </w:r>
      <w:r w:rsidR="00826A0D">
        <w:rPr>
          <w:rFonts w:cs="Arial"/>
          <w:b/>
          <w:bCs/>
          <w:sz w:val="20"/>
          <w:szCs w:val="20"/>
          <w:shd w:val="clear" w:color="auto" w:fill="FFFFFF"/>
        </w:rPr>
        <w:t>09</w:t>
      </w:r>
      <w:r w:rsidR="003B02EF" w:rsidRPr="00B171F6">
        <w:rPr>
          <w:rFonts w:cs="Arial"/>
          <w:b/>
          <w:bCs/>
          <w:sz w:val="20"/>
          <w:szCs w:val="20"/>
          <w:shd w:val="clear" w:color="auto" w:fill="FFFFFF"/>
        </w:rPr>
        <w:t>/2019-</w:t>
      </w:r>
      <w:r w:rsidR="00826A0D">
        <w:rPr>
          <w:rFonts w:cs="Arial"/>
          <w:b/>
          <w:bCs/>
          <w:sz w:val="20"/>
          <w:szCs w:val="20"/>
          <w:shd w:val="clear" w:color="auto" w:fill="FFFFFF"/>
        </w:rPr>
        <w:t>I</w:t>
      </w:r>
      <w:r w:rsidR="003B02EF" w:rsidRPr="00B171F6">
        <w:rPr>
          <w:rFonts w:cs="Arial"/>
          <w:b/>
          <w:bCs/>
          <w:sz w:val="20"/>
          <w:szCs w:val="20"/>
          <w:shd w:val="clear" w:color="auto" w:fill="FFFFFF"/>
        </w:rPr>
        <w:t xml:space="preserve"> /</w:t>
      </w:r>
      <w:r>
        <w:rPr>
          <w:rFonts w:cs="Arial"/>
          <w:b/>
          <w:bCs/>
          <w:sz w:val="20"/>
          <w:szCs w:val="20"/>
          <w:shd w:val="clear" w:color="auto" w:fill="FFFFFF"/>
        </w:rPr>
        <w:t xml:space="preserve"> </w:t>
      </w:r>
      <w:r w:rsidR="003B02EF" w:rsidRPr="00B171F6">
        <w:rPr>
          <w:rFonts w:cs="Arial"/>
          <w:b/>
          <w:bCs/>
          <w:sz w:val="20"/>
          <w:szCs w:val="20"/>
          <w:shd w:val="clear" w:color="auto" w:fill="FFFFFF"/>
        </w:rPr>
        <w:t>ANUALIDAD 2020 P.A.F.</w:t>
      </w:r>
    </w:p>
    <w:p w:rsidR="003B02EF" w:rsidRDefault="003B02EF" w:rsidP="0078751B">
      <w:pPr>
        <w:rPr>
          <w:rFonts w:cs="Arial"/>
          <w:bCs/>
          <w:sz w:val="20"/>
          <w:szCs w:val="20"/>
          <w:shd w:val="clear" w:color="auto" w:fill="FFFFFF"/>
        </w:rPr>
      </w:pPr>
      <w:r w:rsidRPr="00B171F6">
        <w:rPr>
          <w:rFonts w:cs="Arial"/>
          <w:b/>
          <w:bCs/>
          <w:sz w:val="20"/>
          <w:szCs w:val="20"/>
          <w:shd w:val="clear" w:color="auto" w:fill="FFFFFF"/>
        </w:rPr>
        <w:tab/>
      </w:r>
      <w:r w:rsidR="00826A0D">
        <w:rPr>
          <w:rFonts w:cs="Arial"/>
          <w:bCs/>
          <w:sz w:val="20"/>
          <w:szCs w:val="20"/>
          <w:shd w:val="clear" w:color="auto" w:fill="FFFFFF"/>
        </w:rPr>
        <w:t>Se tiene al C. -------, por solicitando la devolución, previo cotejo de la documental original presentada como prueba dentro del expediente administrativo citado al rubro, lo que es Autoridad Administrativa considera pertinente autorizar. Se tiene al C. ------</w:t>
      </w:r>
      <w:r w:rsidR="005235E0">
        <w:rPr>
          <w:rFonts w:cs="Arial"/>
          <w:bCs/>
          <w:sz w:val="20"/>
          <w:szCs w:val="20"/>
          <w:shd w:val="clear" w:color="auto" w:fill="FFFFFF"/>
        </w:rPr>
        <w:t>,</w:t>
      </w:r>
      <w:r w:rsidR="00826A0D">
        <w:rPr>
          <w:rFonts w:cs="Arial"/>
          <w:bCs/>
          <w:sz w:val="20"/>
          <w:szCs w:val="20"/>
          <w:shd w:val="clear" w:color="auto" w:fill="FFFFFF"/>
        </w:rPr>
        <w:t xml:space="preserve"> por autorizando a la C. -------, para que en su nombre y representación reciba la documental solicitada. </w:t>
      </w:r>
    </w:p>
    <w:p w:rsidR="00E5186A" w:rsidRPr="00E5186A" w:rsidRDefault="00E5186A" w:rsidP="0078751B">
      <w:pPr>
        <w:rPr>
          <w:rFonts w:cs="Arial"/>
          <w:b/>
          <w:bCs/>
          <w:sz w:val="20"/>
          <w:szCs w:val="20"/>
          <w:shd w:val="clear" w:color="auto" w:fill="FFFFFF"/>
        </w:rPr>
      </w:pPr>
      <w:r w:rsidRPr="00E5186A">
        <w:rPr>
          <w:rFonts w:cs="Arial"/>
          <w:b/>
          <w:bCs/>
          <w:sz w:val="20"/>
          <w:szCs w:val="20"/>
          <w:shd w:val="clear" w:color="auto" w:fill="FFFFFF"/>
        </w:rPr>
        <w:t>2. 01</w:t>
      </w:r>
      <w:r w:rsidR="005235E0">
        <w:rPr>
          <w:rFonts w:cs="Arial"/>
          <w:b/>
          <w:bCs/>
          <w:sz w:val="20"/>
          <w:szCs w:val="20"/>
          <w:shd w:val="clear" w:color="auto" w:fill="FFFFFF"/>
        </w:rPr>
        <w:t>2</w:t>
      </w:r>
      <w:r w:rsidRPr="00E5186A">
        <w:rPr>
          <w:rFonts w:cs="Arial"/>
          <w:b/>
          <w:bCs/>
          <w:sz w:val="20"/>
          <w:szCs w:val="20"/>
          <w:shd w:val="clear" w:color="auto" w:fill="FFFFFF"/>
        </w:rPr>
        <w:t>/20</w:t>
      </w:r>
      <w:r w:rsidR="005235E0">
        <w:rPr>
          <w:rFonts w:cs="Arial"/>
          <w:b/>
          <w:bCs/>
          <w:sz w:val="20"/>
          <w:szCs w:val="20"/>
          <w:shd w:val="clear" w:color="auto" w:fill="FFFFFF"/>
        </w:rPr>
        <w:t>19</w:t>
      </w:r>
      <w:r w:rsidRPr="00E5186A">
        <w:rPr>
          <w:rFonts w:cs="Arial"/>
          <w:b/>
          <w:bCs/>
          <w:sz w:val="20"/>
          <w:szCs w:val="20"/>
          <w:shd w:val="clear" w:color="auto" w:fill="FFFFFF"/>
        </w:rPr>
        <w:t>-</w:t>
      </w:r>
      <w:r w:rsidR="005235E0">
        <w:rPr>
          <w:rFonts w:cs="Arial"/>
          <w:b/>
          <w:bCs/>
          <w:sz w:val="20"/>
          <w:szCs w:val="20"/>
          <w:shd w:val="clear" w:color="auto" w:fill="FFFFFF"/>
        </w:rPr>
        <w:t>I</w:t>
      </w:r>
      <w:r w:rsidRPr="00E5186A">
        <w:rPr>
          <w:rFonts w:cs="Arial"/>
          <w:b/>
          <w:bCs/>
          <w:sz w:val="20"/>
          <w:szCs w:val="20"/>
          <w:shd w:val="clear" w:color="auto" w:fill="FFFFFF"/>
        </w:rPr>
        <w:t xml:space="preserve"> / ANUALIDAD 2020 P.A.F.</w:t>
      </w:r>
    </w:p>
    <w:p w:rsidR="00E5186A" w:rsidRDefault="00E5186A" w:rsidP="0078751B">
      <w:pPr>
        <w:rPr>
          <w:rFonts w:cs="Arial"/>
          <w:bCs/>
          <w:sz w:val="20"/>
          <w:szCs w:val="20"/>
          <w:shd w:val="clear" w:color="auto" w:fill="FFFFFF"/>
        </w:rPr>
      </w:pPr>
      <w:r>
        <w:rPr>
          <w:rFonts w:cs="Arial"/>
          <w:bCs/>
          <w:sz w:val="20"/>
          <w:szCs w:val="20"/>
          <w:shd w:val="clear" w:color="auto" w:fill="FFFFFF"/>
        </w:rPr>
        <w:tab/>
      </w:r>
      <w:r w:rsidR="005235E0">
        <w:rPr>
          <w:rFonts w:cs="Arial"/>
          <w:bCs/>
          <w:sz w:val="20"/>
          <w:szCs w:val="20"/>
          <w:shd w:val="clear" w:color="auto" w:fill="FFFFFF"/>
        </w:rPr>
        <w:t>Esta Autoridad Administrativa determina procedente autorizar al C. -------, la devolución de la documentación original presentada al procedimiento administrativo forestal en el que se actúa. Así mismo, se tiene al C. -------, por autorizando a la C. -------, para recibir la documentación referida.</w:t>
      </w:r>
    </w:p>
    <w:p w:rsidR="00F9464C" w:rsidRPr="00E5186A" w:rsidRDefault="00F9464C" w:rsidP="00F9464C">
      <w:pPr>
        <w:rPr>
          <w:rFonts w:cs="Arial"/>
          <w:b/>
          <w:bCs/>
          <w:sz w:val="20"/>
          <w:szCs w:val="20"/>
          <w:shd w:val="clear" w:color="auto" w:fill="FFFFFF"/>
        </w:rPr>
      </w:pPr>
      <w:r>
        <w:rPr>
          <w:rFonts w:cs="Arial"/>
          <w:b/>
          <w:bCs/>
          <w:sz w:val="20"/>
          <w:szCs w:val="20"/>
          <w:shd w:val="clear" w:color="auto" w:fill="FFFFFF"/>
        </w:rPr>
        <w:t>3</w:t>
      </w:r>
      <w:r w:rsidRPr="00E5186A">
        <w:rPr>
          <w:rFonts w:cs="Arial"/>
          <w:b/>
          <w:bCs/>
          <w:sz w:val="20"/>
          <w:szCs w:val="20"/>
          <w:shd w:val="clear" w:color="auto" w:fill="FFFFFF"/>
        </w:rPr>
        <w:t>. 00</w:t>
      </w:r>
      <w:r w:rsidR="005235E0">
        <w:rPr>
          <w:rFonts w:cs="Arial"/>
          <w:b/>
          <w:bCs/>
          <w:sz w:val="20"/>
          <w:szCs w:val="20"/>
          <w:shd w:val="clear" w:color="auto" w:fill="FFFFFF"/>
        </w:rPr>
        <w:t>2</w:t>
      </w:r>
      <w:r w:rsidRPr="00E5186A">
        <w:rPr>
          <w:rFonts w:cs="Arial"/>
          <w:b/>
          <w:bCs/>
          <w:sz w:val="20"/>
          <w:szCs w:val="20"/>
          <w:shd w:val="clear" w:color="auto" w:fill="FFFFFF"/>
        </w:rPr>
        <w:t>/20</w:t>
      </w:r>
      <w:r w:rsidR="005235E0">
        <w:rPr>
          <w:rFonts w:cs="Arial"/>
          <w:b/>
          <w:bCs/>
          <w:sz w:val="20"/>
          <w:szCs w:val="20"/>
          <w:shd w:val="clear" w:color="auto" w:fill="FFFFFF"/>
        </w:rPr>
        <w:t>20</w:t>
      </w:r>
      <w:r w:rsidRPr="00E5186A">
        <w:rPr>
          <w:rFonts w:cs="Arial"/>
          <w:b/>
          <w:bCs/>
          <w:sz w:val="20"/>
          <w:szCs w:val="20"/>
          <w:shd w:val="clear" w:color="auto" w:fill="FFFFFF"/>
        </w:rPr>
        <w:t>-T / ANUALIDAD 2020 P.A.F.</w:t>
      </w:r>
    </w:p>
    <w:p w:rsidR="00DC3924" w:rsidRPr="003B02EF" w:rsidRDefault="00F9464C" w:rsidP="00F9464C">
      <w:pPr>
        <w:rPr>
          <w:rFonts w:cs="Arial"/>
          <w:bCs/>
          <w:sz w:val="20"/>
          <w:szCs w:val="20"/>
          <w:shd w:val="clear" w:color="auto" w:fill="FFFFFF"/>
        </w:rPr>
      </w:pPr>
      <w:r>
        <w:rPr>
          <w:rFonts w:cs="Arial"/>
          <w:bCs/>
          <w:sz w:val="20"/>
          <w:szCs w:val="20"/>
          <w:shd w:val="clear" w:color="auto" w:fill="FFFFFF"/>
        </w:rPr>
        <w:tab/>
      </w:r>
      <w:r w:rsidR="005235E0">
        <w:rPr>
          <w:rFonts w:cs="Arial"/>
          <w:bCs/>
          <w:sz w:val="20"/>
          <w:szCs w:val="20"/>
          <w:shd w:val="clear" w:color="auto" w:fill="FFFFFF"/>
        </w:rPr>
        <w:t xml:space="preserve">Con fundamento en lo anterior se instaura Procedimiento Administrativo en contra del C. -------, en cuanto chofer del vehículo inspeccionado, como </w:t>
      </w:r>
      <w:r w:rsidR="00DC3924">
        <w:rPr>
          <w:rFonts w:cs="Arial"/>
          <w:bCs/>
          <w:sz w:val="20"/>
          <w:szCs w:val="20"/>
          <w:shd w:val="clear" w:color="auto" w:fill="FFFFFF"/>
        </w:rPr>
        <w:t>presunto responsable de los hechos y omisiones circunstanciados en el Acta de Inspección a Transporte número A-002/2020-T, en virtud de que pueden constituir infracciones administrativas a la Ley. Derivado de lo anterior, se ratifica el aseguramiento precautorio de la materia prima forestal, así como el vehículo.</w:t>
      </w:r>
    </w:p>
    <w:p w:rsidR="00AC3627" w:rsidRPr="00E5186A" w:rsidRDefault="00AC3627" w:rsidP="00AC3627">
      <w:pPr>
        <w:rPr>
          <w:rFonts w:cs="Arial"/>
          <w:b/>
          <w:bCs/>
          <w:sz w:val="20"/>
          <w:szCs w:val="20"/>
          <w:shd w:val="clear" w:color="auto" w:fill="FFFFFF"/>
        </w:rPr>
      </w:pPr>
      <w:r>
        <w:rPr>
          <w:rFonts w:cs="Arial"/>
          <w:b/>
          <w:bCs/>
          <w:sz w:val="20"/>
          <w:szCs w:val="20"/>
          <w:shd w:val="clear" w:color="auto" w:fill="FFFFFF"/>
        </w:rPr>
        <w:t>4</w:t>
      </w:r>
      <w:r w:rsidRPr="00E5186A">
        <w:rPr>
          <w:rFonts w:cs="Arial"/>
          <w:b/>
          <w:bCs/>
          <w:sz w:val="20"/>
          <w:szCs w:val="20"/>
          <w:shd w:val="clear" w:color="auto" w:fill="FFFFFF"/>
        </w:rPr>
        <w:t>. 00</w:t>
      </w:r>
      <w:r w:rsidR="00DC3924">
        <w:rPr>
          <w:rFonts w:cs="Arial"/>
          <w:b/>
          <w:bCs/>
          <w:sz w:val="20"/>
          <w:szCs w:val="20"/>
          <w:shd w:val="clear" w:color="auto" w:fill="FFFFFF"/>
        </w:rPr>
        <w:t>3</w:t>
      </w:r>
      <w:r w:rsidRPr="00E5186A">
        <w:rPr>
          <w:rFonts w:cs="Arial"/>
          <w:b/>
          <w:bCs/>
          <w:sz w:val="20"/>
          <w:szCs w:val="20"/>
          <w:shd w:val="clear" w:color="auto" w:fill="FFFFFF"/>
        </w:rPr>
        <w:t>/20</w:t>
      </w:r>
      <w:r>
        <w:rPr>
          <w:rFonts w:cs="Arial"/>
          <w:b/>
          <w:bCs/>
          <w:sz w:val="20"/>
          <w:szCs w:val="20"/>
          <w:shd w:val="clear" w:color="auto" w:fill="FFFFFF"/>
        </w:rPr>
        <w:t>20-</w:t>
      </w:r>
      <w:r w:rsidR="00DC3924">
        <w:rPr>
          <w:rFonts w:cs="Arial"/>
          <w:b/>
          <w:bCs/>
          <w:sz w:val="20"/>
          <w:szCs w:val="20"/>
          <w:shd w:val="clear" w:color="auto" w:fill="FFFFFF"/>
        </w:rPr>
        <w:t>T</w:t>
      </w:r>
      <w:r w:rsidRPr="00E5186A">
        <w:rPr>
          <w:rFonts w:cs="Arial"/>
          <w:b/>
          <w:bCs/>
          <w:sz w:val="20"/>
          <w:szCs w:val="20"/>
          <w:shd w:val="clear" w:color="auto" w:fill="FFFFFF"/>
        </w:rPr>
        <w:t xml:space="preserve"> / ANUALIDAD 2020 P.A.F.</w:t>
      </w:r>
    </w:p>
    <w:p w:rsidR="00AC3627" w:rsidRDefault="00AC3627" w:rsidP="00AC3627">
      <w:pPr>
        <w:rPr>
          <w:rFonts w:cs="Arial"/>
          <w:bCs/>
          <w:sz w:val="20"/>
          <w:szCs w:val="20"/>
          <w:shd w:val="clear" w:color="auto" w:fill="FFFFFF"/>
        </w:rPr>
      </w:pPr>
      <w:r>
        <w:rPr>
          <w:rFonts w:cs="Arial"/>
          <w:bCs/>
          <w:sz w:val="20"/>
          <w:szCs w:val="20"/>
          <w:shd w:val="clear" w:color="auto" w:fill="FFFFFF"/>
        </w:rPr>
        <w:tab/>
      </w:r>
      <w:r w:rsidR="007A17A7">
        <w:rPr>
          <w:rFonts w:cs="Arial"/>
          <w:bCs/>
          <w:sz w:val="20"/>
          <w:szCs w:val="20"/>
          <w:shd w:val="clear" w:color="auto" w:fill="FFFFFF"/>
        </w:rPr>
        <w:t xml:space="preserve">Con fundamento en lo </w:t>
      </w:r>
      <w:r w:rsidR="00DC3924">
        <w:rPr>
          <w:rFonts w:cs="Arial"/>
          <w:bCs/>
          <w:sz w:val="20"/>
          <w:szCs w:val="20"/>
          <w:shd w:val="clear" w:color="auto" w:fill="FFFFFF"/>
        </w:rPr>
        <w:t>anterior</w:t>
      </w:r>
      <w:r w:rsidR="007A17A7">
        <w:rPr>
          <w:rFonts w:cs="Arial"/>
          <w:bCs/>
          <w:sz w:val="20"/>
          <w:szCs w:val="20"/>
          <w:shd w:val="clear" w:color="auto" w:fill="FFFFFF"/>
        </w:rPr>
        <w:t xml:space="preserve"> se instaura Procedimiento Admin</w:t>
      </w:r>
      <w:r w:rsidR="00113858">
        <w:rPr>
          <w:rFonts w:cs="Arial"/>
          <w:bCs/>
          <w:sz w:val="20"/>
          <w:szCs w:val="20"/>
          <w:shd w:val="clear" w:color="auto" w:fill="FFFFFF"/>
        </w:rPr>
        <w:t>i</w:t>
      </w:r>
      <w:r w:rsidR="007A17A7">
        <w:rPr>
          <w:rFonts w:cs="Arial"/>
          <w:bCs/>
          <w:sz w:val="20"/>
          <w:szCs w:val="20"/>
          <w:shd w:val="clear" w:color="auto" w:fill="FFFFFF"/>
        </w:rPr>
        <w:t xml:space="preserve">strativo en contra del C. -------, en cuanto </w:t>
      </w:r>
      <w:r w:rsidR="00DC3924">
        <w:rPr>
          <w:rFonts w:cs="Arial"/>
          <w:bCs/>
          <w:sz w:val="20"/>
          <w:szCs w:val="20"/>
          <w:shd w:val="clear" w:color="auto" w:fill="FFFFFF"/>
        </w:rPr>
        <w:t>chofer del vehículo inspeccionado, como presunto responsable de los hechos y omisiones circunstanciados en el Acta de Inspección a Transporte número A-003/2020-T, en virtud de que pueden constituir infracciones administrativas a la Ley</w:t>
      </w:r>
      <w:r w:rsidR="00E579B0">
        <w:rPr>
          <w:rFonts w:cs="Arial"/>
          <w:bCs/>
          <w:sz w:val="20"/>
          <w:szCs w:val="20"/>
          <w:shd w:val="clear" w:color="auto" w:fill="FFFFFF"/>
        </w:rPr>
        <w:t>.</w:t>
      </w:r>
      <w:r w:rsidR="00DC3924">
        <w:rPr>
          <w:rFonts w:cs="Arial"/>
          <w:bCs/>
          <w:sz w:val="20"/>
          <w:szCs w:val="20"/>
          <w:shd w:val="clear" w:color="auto" w:fill="FFFFFF"/>
        </w:rPr>
        <w:t xml:space="preserve"> Derivado de lo anterior, se ratifica el aseguramiento precautorio de la materia prima forestal, así como el vehículo.</w:t>
      </w:r>
    </w:p>
    <w:p w:rsidR="00763DF4" w:rsidRPr="00E5186A" w:rsidRDefault="00763DF4" w:rsidP="00763DF4">
      <w:pPr>
        <w:rPr>
          <w:rFonts w:cs="Arial"/>
          <w:b/>
          <w:bCs/>
          <w:sz w:val="20"/>
          <w:szCs w:val="20"/>
          <w:shd w:val="clear" w:color="auto" w:fill="FFFFFF"/>
        </w:rPr>
      </w:pPr>
      <w:r>
        <w:rPr>
          <w:rFonts w:cs="Arial"/>
          <w:b/>
          <w:bCs/>
          <w:sz w:val="20"/>
          <w:szCs w:val="20"/>
          <w:shd w:val="clear" w:color="auto" w:fill="FFFFFF"/>
        </w:rPr>
        <w:t>5</w:t>
      </w:r>
      <w:r w:rsidRPr="00E5186A">
        <w:rPr>
          <w:rFonts w:cs="Arial"/>
          <w:b/>
          <w:bCs/>
          <w:sz w:val="20"/>
          <w:szCs w:val="20"/>
          <w:shd w:val="clear" w:color="auto" w:fill="FFFFFF"/>
        </w:rPr>
        <w:t>. 00</w:t>
      </w:r>
      <w:r>
        <w:rPr>
          <w:rFonts w:cs="Arial"/>
          <w:b/>
          <w:bCs/>
          <w:sz w:val="20"/>
          <w:szCs w:val="20"/>
          <w:shd w:val="clear" w:color="auto" w:fill="FFFFFF"/>
        </w:rPr>
        <w:t>1</w:t>
      </w:r>
      <w:r w:rsidRPr="00E5186A">
        <w:rPr>
          <w:rFonts w:cs="Arial"/>
          <w:b/>
          <w:bCs/>
          <w:sz w:val="20"/>
          <w:szCs w:val="20"/>
          <w:shd w:val="clear" w:color="auto" w:fill="FFFFFF"/>
        </w:rPr>
        <w:t>/20</w:t>
      </w:r>
      <w:r>
        <w:rPr>
          <w:rFonts w:cs="Arial"/>
          <w:b/>
          <w:bCs/>
          <w:sz w:val="20"/>
          <w:szCs w:val="20"/>
          <w:shd w:val="clear" w:color="auto" w:fill="FFFFFF"/>
        </w:rPr>
        <w:t>20-T</w:t>
      </w:r>
      <w:r w:rsidRPr="00E5186A">
        <w:rPr>
          <w:rFonts w:cs="Arial"/>
          <w:b/>
          <w:bCs/>
          <w:sz w:val="20"/>
          <w:szCs w:val="20"/>
          <w:shd w:val="clear" w:color="auto" w:fill="FFFFFF"/>
        </w:rPr>
        <w:t xml:space="preserve"> / ANUALIDAD 2020 P.A.F.</w:t>
      </w:r>
    </w:p>
    <w:p w:rsidR="00763DF4" w:rsidRDefault="00763DF4" w:rsidP="00763DF4">
      <w:pPr>
        <w:rPr>
          <w:rFonts w:cs="Arial"/>
          <w:bCs/>
          <w:sz w:val="20"/>
          <w:szCs w:val="20"/>
          <w:shd w:val="clear" w:color="auto" w:fill="FFFFFF"/>
        </w:rPr>
      </w:pPr>
      <w:r>
        <w:rPr>
          <w:rFonts w:cs="Arial"/>
          <w:bCs/>
          <w:sz w:val="20"/>
          <w:szCs w:val="20"/>
          <w:shd w:val="clear" w:color="auto" w:fill="FFFFFF"/>
        </w:rPr>
        <w:tab/>
        <w:t>Debido a que por causas de fuerza mayor no fue posible la notificación del anterior acuerdo, de fundamento en los numerales 383 y 384 del supletorio Código de Procedimientos Civiles del Estado de Michoacán, se solicita ampliación de término para el desahogo de la testimonial ofrecida, toda vez que no se ha dado la citación para sentencia.</w:t>
      </w:r>
    </w:p>
    <w:p w:rsidR="00763DF4" w:rsidRPr="00E5186A" w:rsidRDefault="00763DF4" w:rsidP="00763DF4">
      <w:pPr>
        <w:rPr>
          <w:rFonts w:cs="Arial"/>
          <w:b/>
          <w:bCs/>
          <w:sz w:val="20"/>
          <w:szCs w:val="20"/>
          <w:shd w:val="clear" w:color="auto" w:fill="FFFFFF"/>
        </w:rPr>
      </w:pPr>
      <w:r>
        <w:rPr>
          <w:rFonts w:cs="Arial"/>
          <w:b/>
          <w:bCs/>
          <w:sz w:val="20"/>
          <w:szCs w:val="20"/>
          <w:shd w:val="clear" w:color="auto" w:fill="FFFFFF"/>
        </w:rPr>
        <w:t>6</w:t>
      </w:r>
      <w:r w:rsidRPr="00E5186A">
        <w:rPr>
          <w:rFonts w:cs="Arial"/>
          <w:b/>
          <w:bCs/>
          <w:sz w:val="20"/>
          <w:szCs w:val="20"/>
          <w:shd w:val="clear" w:color="auto" w:fill="FFFFFF"/>
        </w:rPr>
        <w:t>. 00</w:t>
      </w:r>
      <w:r>
        <w:rPr>
          <w:rFonts w:cs="Arial"/>
          <w:b/>
          <w:bCs/>
          <w:sz w:val="20"/>
          <w:szCs w:val="20"/>
          <w:shd w:val="clear" w:color="auto" w:fill="FFFFFF"/>
        </w:rPr>
        <w:t>2</w:t>
      </w:r>
      <w:r w:rsidRPr="00E5186A">
        <w:rPr>
          <w:rFonts w:cs="Arial"/>
          <w:b/>
          <w:bCs/>
          <w:sz w:val="20"/>
          <w:szCs w:val="20"/>
          <w:shd w:val="clear" w:color="auto" w:fill="FFFFFF"/>
        </w:rPr>
        <w:t>/20</w:t>
      </w:r>
      <w:r>
        <w:rPr>
          <w:rFonts w:cs="Arial"/>
          <w:b/>
          <w:bCs/>
          <w:sz w:val="20"/>
          <w:szCs w:val="20"/>
          <w:shd w:val="clear" w:color="auto" w:fill="FFFFFF"/>
        </w:rPr>
        <w:t>20-T</w:t>
      </w:r>
      <w:r w:rsidRPr="00E5186A">
        <w:rPr>
          <w:rFonts w:cs="Arial"/>
          <w:b/>
          <w:bCs/>
          <w:sz w:val="20"/>
          <w:szCs w:val="20"/>
          <w:shd w:val="clear" w:color="auto" w:fill="FFFFFF"/>
        </w:rPr>
        <w:t xml:space="preserve"> / ANUALIDAD 2020 P.A.F.</w:t>
      </w:r>
    </w:p>
    <w:p w:rsidR="00763DF4" w:rsidRDefault="00763DF4" w:rsidP="00763DF4">
      <w:pPr>
        <w:rPr>
          <w:rFonts w:cs="Arial"/>
          <w:bCs/>
          <w:sz w:val="20"/>
          <w:szCs w:val="20"/>
          <w:shd w:val="clear" w:color="auto" w:fill="FFFFFF"/>
        </w:rPr>
      </w:pPr>
      <w:r>
        <w:rPr>
          <w:rFonts w:cs="Arial"/>
          <w:bCs/>
          <w:sz w:val="20"/>
          <w:szCs w:val="20"/>
          <w:shd w:val="clear" w:color="auto" w:fill="FFFFFF"/>
        </w:rPr>
        <w:tab/>
        <w:t xml:space="preserve">Se tiene a los CC. ------- y -------, por compareciendo en tiempo y forma ante esta autoridad, en cuanto chofer y propietario respectivamente, por señalando </w:t>
      </w:r>
      <w:r w:rsidR="007E2B81">
        <w:rPr>
          <w:rFonts w:cs="Arial"/>
          <w:bCs/>
          <w:sz w:val="20"/>
          <w:szCs w:val="20"/>
          <w:shd w:val="clear" w:color="auto" w:fill="FFFFFF"/>
        </w:rPr>
        <w:t>domicilio,</w:t>
      </w:r>
      <w:r>
        <w:rPr>
          <w:rFonts w:cs="Arial"/>
          <w:bCs/>
          <w:sz w:val="20"/>
          <w:szCs w:val="20"/>
          <w:shd w:val="clear" w:color="auto" w:fill="FFFFFF"/>
        </w:rPr>
        <w:t xml:space="preserve"> así como correo electrónico para </w:t>
      </w:r>
      <w:r w:rsidR="007E2B81">
        <w:rPr>
          <w:rFonts w:cs="Arial"/>
          <w:bCs/>
          <w:sz w:val="20"/>
          <w:szCs w:val="20"/>
          <w:shd w:val="clear" w:color="auto" w:fill="FFFFFF"/>
        </w:rPr>
        <w:t>oír</w:t>
      </w:r>
      <w:r>
        <w:rPr>
          <w:rFonts w:cs="Arial"/>
          <w:bCs/>
          <w:sz w:val="20"/>
          <w:szCs w:val="20"/>
          <w:shd w:val="clear" w:color="auto" w:fill="FFFFFF"/>
        </w:rPr>
        <w:t xml:space="preserve"> y recibir todo tipo de notificaciones, de igual manera se tiene a los CC. ------- y -------, por haciendo sus manifestaciones, las cuales en este apartado se dan por reproducidas como si a la letra constaran, en un principio de economía procesal.</w:t>
      </w:r>
    </w:p>
    <w:p w:rsidR="00763DF4" w:rsidRDefault="00763DF4" w:rsidP="00763DF4">
      <w:pPr>
        <w:rPr>
          <w:rFonts w:cs="Arial"/>
          <w:bCs/>
          <w:sz w:val="20"/>
          <w:szCs w:val="20"/>
          <w:shd w:val="clear" w:color="auto" w:fill="FFFFFF"/>
        </w:rPr>
      </w:pPr>
    </w:p>
    <w:p w:rsidR="007E2B81" w:rsidRPr="00E5186A" w:rsidRDefault="007E2B81" w:rsidP="007E2B81">
      <w:pPr>
        <w:rPr>
          <w:rFonts w:cs="Arial"/>
          <w:b/>
          <w:bCs/>
          <w:sz w:val="20"/>
          <w:szCs w:val="20"/>
          <w:shd w:val="clear" w:color="auto" w:fill="FFFFFF"/>
        </w:rPr>
      </w:pPr>
      <w:r>
        <w:rPr>
          <w:rFonts w:cs="Arial"/>
          <w:b/>
          <w:bCs/>
          <w:sz w:val="20"/>
          <w:szCs w:val="20"/>
          <w:shd w:val="clear" w:color="auto" w:fill="FFFFFF"/>
        </w:rPr>
        <w:t>7</w:t>
      </w:r>
      <w:r w:rsidRPr="00E5186A">
        <w:rPr>
          <w:rFonts w:cs="Arial"/>
          <w:b/>
          <w:bCs/>
          <w:sz w:val="20"/>
          <w:szCs w:val="20"/>
          <w:shd w:val="clear" w:color="auto" w:fill="FFFFFF"/>
        </w:rPr>
        <w:t>. 00</w:t>
      </w:r>
      <w:r>
        <w:rPr>
          <w:rFonts w:cs="Arial"/>
          <w:b/>
          <w:bCs/>
          <w:sz w:val="20"/>
          <w:szCs w:val="20"/>
          <w:shd w:val="clear" w:color="auto" w:fill="FFFFFF"/>
        </w:rPr>
        <w:t>2</w:t>
      </w:r>
      <w:r w:rsidRPr="00E5186A">
        <w:rPr>
          <w:rFonts w:cs="Arial"/>
          <w:b/>
          <w:bCs/>
          <w:sz w:val="20"/>
          <w:szCs w:val="20"/>
          <w:shd w:val="clear" w:color="auto" w:fill="FFFFFF"/>
        </w:rPr>
        <w:t>/20</w:t>
      </w:r>
      <w:r>
        <w:rPr>
          <w:rFonts w:cs="Arial"/>
          <w:b/>
          <w:bCs/>
          <w:sz w:val="20"/>
          <w:szCs w:val="20"/>
          <w:shd w:val="clear" w:color="auto" w:fill="FFFFFF"/>
        </w:rPr>
        <w:t>18-I</w:t>
      </w:r>
      <w:r w:rsidRPr="00E5186A">
        <w:rPr>
          <w:rFonts w:cs="Arial"/>
          <w:b/>
          <w:bCs/>
          <w:sz w:val="20"/>
          <w:szCs w:val="20"/>
          <w:shd w:val="clear" w:color="auto" w:fill="FFFFFF"/>
        </w:rPr>
        <w:t xml:space="preserve"> / ANUALIDAD 2020 P.A.F.</w:t>
      </w:r>
    </w:p>
    <w:p w:rsidR="007E2B81" w:rsidRDefault="007E2B81" w:rsidP="007E2B81">
      <w:pPr>
        <w:rPr>
          <w:rFonts w:cs="Arial"/>
          <w:bCs/>
          <w:sz w:val="20"/>
          <w:szCs w:val="20"/>
          <w:shd w:val="clear" w:color="auto" w:fill="FFFFFF"/>
        </w:rPr>
      </w:pPr>
      <w:r>
        <w:rPr>
          <w:rFonts w:cs="Arial"/>
          <w:bCs/>
          <w:sz w:val="20"/>
          <w:szCs w:val="20"/>
          <w:shd w:val="clear" w:color="auto" w:fill="FFFFFF"/>
        </w:rPr>
        <w:tab/>
        <w:t>En virtud de que dentro del procedimiento administrativo forestal que nos ocupa, se ha dado destino final a la materia prima y producto forestal decomisados en resolución administrativa de fecha veintisiete de agosto del año dos mil diecinueve, según se desprende del Procedimiento de Destino Final de Materia Prima, Productos y Subproductos y Derivados Maderables y no Maderables e Instrumentos Decomisados número 001/2020, se dejó si</w:t>
      </w:r>
      <w:r w:rsidR="00BA377D">
        <w:rPr>
          <w:rFonts w:cs="Arial"/>
          <w:bCs/>
          <w:sz w:val="20"/>
          <w:szCs w:val="20"/>
          <w:shd w:val="clear" w:color="auto" w:fill="FFFFFF"/>
        </w:rPr>
        <w:t>n</w:t>
      </w:r>
      <w:r>
        <w:rPr>
          <w:rFonts w:cs="Arial"/>
          <w:bCs/>
          <w:sz w:val="20"/>
          <w:szCs w:val="20"/>
          <w:shd w:val="clear" w:color="auto" w:fill="FFFFFF"/>
        </w:rPr>
        <w:t xml:space="preserve"> efectos la clausura temporal de la industria inspeccionad</w:t>
      </w:r>
      <w:r w:rsidR="00BA377D">
        <w:rPr>
          <w:rFonts w:cs="Arial"/>
          <w:bCs/>
          <w:sz w:val="20"/>
          <w:szCs w:val="20"/>
          <w:shd w:val="clear" w:color="auto" w:fill="FFFFFF"/>
        </w:rPr>
        <w:t>a</w:t>
      </w:r>
      <w:r>
        <w:rPr>
          <w:rFonts w:cs="Arial"/>
          <w:bCs/>
          <w:sz w:val="20"/>
          <w:szCs w:val="20"/>
          <w:shd w:val="clear" w:color="auto" w:fill="FFFFFF"/>
        </w:rPr>
        <w:t xml:space="preserve">; y la sanción impuesta se tuvo por cumplimentada, es que </w:t>
      </w:r>
      <w:bookmarkStart w:id="0" w:name="_GoBack"/>
      <w:bookmarkEnd w:id="0"/>
      <w:r>
        <w:rPr>
          <w:rFonts w:cs="Arial"/>
          <w:bCs/>
          <w:sz w:val="20"/>
          <w:szCs w:val="20"/>
          <w:shd w:val="clear" w:color="auto" w:fill="FFFFFF"/>
        </w:rPr>
        <w:t>al no existir a la fecha materia sobre la cual fallar, se ordena el archivo definitivo del expediente administrativo en el que se actúa.</w:t>
      </w:r>
    </w:p>
    <w:p w:rsidR="00763DF4" w:rsidRDefault="00763DF4" w:rsidP="00763DF4">
      <w:pPr>
        <w:rPr>
          <w:rFonts w:cs="Arial"/>
          <w:bCs/>
          <w:sz w:val="20"/>
          <w:szCs w:val="20"/>
          <w:shd w:val="clear" w:color="auto" w:fill="FFFFFF"/>
        </w:rPr>
      </w:pPr>
    </w:p>
    <w:p w:rsidR="00763DF4" w:rsidRPr="003B02EF" w:rsidRDefault="00763DF4" w:rsidP="00AC3627">
      <w:pPr>
        <w:rPr>
          <w:rFonts w:cs="Arial"/>
          <w:bCs/>
          <w:sz w:val="20"/>
          <w:szCs w:val="20"/>
          <w:shd w:val="clear" w:color="auto" w:fill="FFFFFF"/>
        </w:rPr>
      </w:pPr>
    </w:p>
    <w:p w:rsidR="00F9464C" w:rsidRPr="003B02EF" w:rsidRDefault="00F9464C" w:rsidP="0078751B">
      <w:pPr>
        <w:rPr>
          <w:rFonts w:cs="Arial"/>
          <w:bCs/>
          <w:sz w:val="20"/>
          <w:szCs w:val="20"/>
          <w:shd w:val="clear" w:color="auto" w:fill="FFFFFF"/>
        </w:rPr>
      </w:pPr>
    </w:p>
    <w:sectPr w:rsidR="00F9464C" w:rsidRPr="003B02E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78" w:rsidRDefault="008B4E78" w:rsidP="00717BEF">
      <w:pPr>
        <w:spacing w:after="0" w:line="240" w:lineRule="auto"/>
      </w:pPr>
      <w:r>
        <w:separator/>
      </w:r>
    </w:p>
  </w:endnote>
  <w:endnote w:type="continuationSeparator" w:id="0">
    <w:p w:rsidR="008B4E78" w:rsidRDefault="008B4E78"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AA5091" w:rsidRPr="00AA5091">
          <w:rPr>
            <w:noProof/>
            <w:lang w:val="es-ES"/>
          </w:rPr>
          <w:t>2</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78" w:rsidRDefault="008B4E78" w:rsidP="00717BEF">
      <w:pPr>
        <w:spacing w:after="0" w:line="240" w:lineRule="auto"/>
      </w:pPr>
      <w:r>
        <w:separator/>
      </w:r>
    </w:p>
  </w:footnote>
  <w:footnote w:type="continuationSeparator" w:id="0">
    <w:p w:rsidR="008B4E78" w:rsidRDefault="008B4E78"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14615"/>
    <w:rsid w:val="00017ABE"/>
    <w:rsid w:val="00021D55"/>
    <w:rsid w:val="00022FF4"/>
    <w:rsid w:val="000253A1"/>
    <w:rsid w:val="00042C3D"/>
    <w:rsid w:val="0004692B"/>
    <w:rsid w:val="00053E62"/>
    <w:rsid w:val="000558F1"/>
    <w:rsid w:val="00057E76"/>
    <w:rsid w:val="00067122"/>
    <w:rsid w:val="00083B7B"/>
    <w:rsid w:val="000A061C"/>
    <w:rsid w:val="000C0A50"/>
    <w:rsid w:val="000C10CD"/>
    <w:rsid w:val="000D057F"/>
    <w:rsid w:val="000E4FAF"/>
    <w:rsid w:val="000E5737"/>
    <w:rsid w:val="000E6F93"/>
    <w:rsid w:val="000F1677"/>
    <w:rsid w:val="00102FFF"/>
    <w:rsid w:val="00113858"/>
    <w:rsid w:val="00172333"/>
    <w:rsid w:val="00175BF2"/>
    <w:rsid w:val="00181C0E"/>
    <w:rsid w:val="00185D31"/>
    <w:rsid w:val="00187FEF"/>
    <w:rsid w:val="00193921"/>
    <w:rsid w:val="001A2D1E"/>
    <w:rsid w:val="001A678B"/>
    <w:rsid w:val="001B5361"/>
    <w:rsid w:val="001B758F"/>
    <w:rsid w:val="001C6D46"/>
    <w:rsid w:val="001C7788"/>
    <w:rsid w:val="001D25EE"/>
    <w:rsid w:val="001D296A"/>
    <w:rsid w:val="001D3B85"/>
    <w:rsid w:val="001D4B24"/>
    <w:rsid w:val="001E163E"/>
    <w:rsid w:val="001F3576"/>
    <w:rsid w:val="00200C96"/>
    <w:rsid w:val="002306B5"/>
    <w:rsid w:val="00231DCE"/>
    <w:rsid w:val="0024382D"/>
    <w:rsid w:val="002579EB"/>
    <w:rsid w:val="00264EEB"/>
    <w:rsid w:val="002A4468"/>
    <w:rsid w:val="002B293F"/>
    <w:rsid w:val="002B48A0"/>
    <w:rsid w:val="002D7547"/>
    <w:rsid w:val="00314AB9"/>
    <w:rsid w:val="0033257F"/>
    <w:rsid w:val="00336100"/>
    <w:rsid w:val="00343897"/>
    <w:rsid w:val="00350EB3"/>
    <w:rsid w:val="00387AD6"/>
    <w:rsid w:val="003971E9"/>
    <w:rsid w:val="003A5E56"/>
    <w:rsid w:val="003B02EF"/>
    <w:rsid w:val="003C2F11"/>
    <w:rsid w:val="003E4C3E"/>
    <w:rsid w:val="003F369C"/>
    <w:rsid w:val="004024E9"/>
    <w:rsid w:val="004355C1"/>
    <w:rsid w:val="00454FB1"/>
    <w:rsid w:val="004B0C72"/>
    <w:rsid w:val="004B5340"/>
    <w:rsid w:val="004D6D2E"/>
    <w:rsid w:val="004E4B27"/>
    <w:rsid w:val="004F3592"/>
    <w:rsid w:val="00502E11"/>
    <w:rsid w:val="0051105E"/>
    <w:rsid w:val="005235E0"/>
    <w:rsid w:val="0054492E"/>
    <w:rsid w:val="00557507"/>
    <w:rsid w:val="005609C7"/>
    <w:rsid w:val="0056413B"/>
    <w:rsid w:val="00592F96"/>
    <w:rsid w:val="005A1984"/>
    <w:rsid w:val="005C3C45"/>
    <w:rsid w:val="005F3FDD"/>
    <w:rsid w:val="00612570"/>
    <w:rsid w:val="00613F12"/>
    <w:rsid w:val="00623F9B"/>
    <w:rsid w:val="00630F5F"/>
    <w:rsid w:val="006636A1"/>
    <w:rsid w:val="00665F3F"/>
    <w:rsid w:val="006860A6"/>
    <w:rsid w:val="006A596F"/>
    <w:rsid w:val="006D75C5"/>
    <w:rsid w:val="0070694B"/>
    <w:rsid w:val="00711D2B"/>
    <w:rsid w:val="00717BEF"/>
    <w:rsid w:val="00717EE1"/>
    <w:rsid w:val="00727DF5"/>
    <w:rsid w:val="00732F37"/>
    <w:rsid w:val="00763DF4"/>
    <w:rsid w:val="007644C2"/>
    <w:rsid w:val="007718F7"/>
    <w:rsid w:val="00771A88"/>
    <w:rsid w:val="00772744"/>
    <w:rsid w:val="00784B85"/>
    <w:rsid w:val="0078751B"/>
    <w:rsid w:val="007A17A7"/>
    <w:rsid w:val="007B0C73"/>
    <w:rsid w:val="007E089B"/>
    <w:rsid w:val="007E0E3D"/>
    <w:rsid w:val="007E2B81"/>
    <w:rsid w:val="007E2CCD"/>
    <w:rsid w:val="007E317E"/>
    <w:rsid w:val="007E49B6"/>
    <w:rsid w:val="007E7162"/>
    <w:rsid w:val="00803E60"/>
    <w:rsid w:val="00813907"/>
    <w:rsid w:val="00826A0D"/>
    <w:rsid w:val="00826EF1"/>
    <w:rsid w:val="00835538"/>
    <w:rsid w:val="00856EE1"/>
    <w:rsid w:val="00857DE7"/>
    <w:rsid w:val="00866055"/>
    <w:rsid w:val="00871124"/>
    <w:rsid w:val="008917F1"/>
    <w:rsid w:val="008918EC"/>
    <w:rsid w:val="008B4E78"/>
    <w:rsid w:val="008C57ED"/>
    <w:rsid w:val="008C7CFD"/>
    <w:rsid w:val="008E6D54"/>
    <w:rsid w:val="008E7F39"/>
    <w:rsid w:val="008F04D5"/>
    <w:rsid w:val="008F54EE"/>
    <w:rsid w:val="00901EE2"/>
    <w:rsid w:val="00934B34"/>
    <w:rsid w:val="009472C6"/>
    <w:rsid w:val="00951664"/>
    <w:rsid w:val="0095224D"/>
    <w:rsid w:val="0095540F"/>
    <w:rsid w:val="0097219B"/>
    <w:rsid w:val="00991F65"/>
    <w:rsid w:val="00996247"/>
    <w:rsid w:val="0099754E"/>
    <w:rsid w:val="009B7E98"/>
    <w:rsid w:val="009D2052"/>
    <w:rsid w:val="009D467F"/>
    <w:rsid w:val="009E79E8"/>
    <w:rsid w:val="00A11122"/>
    <w:rsid w:val="00A11DF4"/>
    <w:rsid w:val="00A31AF4"/>
    <w:rsid w:val="00A56F84"/>
    <w:rsid w:val="00AA5091"/>
    <w:rsid w:val="00AB1B41"/>
    <w:rsid w:val="00AC3627"/>
    <w:rsid w:val="00AD1982"/>
    <w:rsid w:val="00AF54C6"/>
    <w:rsid w:val="00B0089E"/>
    <w:rsid w:val="00B171F6"/>
    <w:rsid w:val="00B25D9C"/>
    <w:rsid w:val="00B34179"/>
    <w:rsid w:val="00B34777"/>
    <w:rsid w:val="00B7362B"/>
    <w:rsid w:val="00B74375"/>
    <w:rsid w:val="00B83B24"/>
    <w:rsid w:val="00BA377D"/>
    <w:rsid w:val="00BB0CC3"/>
    <w:rsid w:val="00BD6137"/>
    <w:rsid w:val="00BE26AF"/>
    <w:rsid w:val="00BE3748"/>
    <w:rsid w:val="00BF121B"/>
    <w:rsid w:val="00C03FC7"/>
    <w:rsid w:val="00C32558"/>
    <w:rsid w:val="00C35E63"/>
    <w:rsid w:val="00C570FF"/>
    <w:rsid w:val="00C67380"/>
    <w:rsid w:val="00C77623"/>
    <w:rsid w:val="00C81A69"/>
    <w:rsid w:val="00C85288"/>
    <w:rsid w:val="00CB0AE6"/>
    <w:rsid w:val="00CD5268"/>
    <w:rsid w:val="00D05DDC"/>
    <w:rsid w:val="00D0606A"/>
    <w:rsid w:val="00D13908"/>
    <w:rsid w:val="00D25DBC"/>
    <w:rsid w:val="00D4449F"/>
    <w:rsid w:val="00D60C1C"/>
    <w:rsid w:val="00D65CCD"/>
    <w:rsid w:val="00D729A3"/>
    <w:rsid w:val="00D927B3"/>
    <w:rsid w:val="00D97EE2"/>
    <w:rsid w:val="00DA0160"/>
    <w:rsid w:val="00DA5E3E"/>
    <w:rsid w:val="00DC3924"/>
    <w:rsid w:val="00DC64EF"/>
    <w:rsid w:val="00DD1D84"/>
    <w:rsid w:val="00DD6279"/>
    <w:rsid w:val="00DF37B4"/>
    <w:rsid w:val="00E053C9"/>
    <w:rsid w:val="00E10CFF"/>
    <w:rsid w:val="00E36AA2"/>
    <w:rsid w:val="00E5186A"/>
    <w:rsid w:val="00E579B0"/>
    <w:rsid w:val="00E616DE"/>
    <w:rsid w:val="00EC1D7E"/>
    <w:rsid w:val="00ED19FA"/>
    <w:rsid w:val="00EE33C6"/>
    <w:rsid w:val="00F02FEB"/>
    <w:rsid w:val="00F069E5"/>
    <w:rsid w:val="00F13972"/>
    <w:rsid w:val="00F146A4"/>
    <w:rsid w:val="00F27D35"/>
    <w:rsid w:val="00F37593"/>
    <w:rsid w:val="00F44743"/>
    <w:rsid w:val="00F4696A"/>
    <w:rsid w:val="00F53C7B"/>
    <w:rsid w:val="00F72777"/>
    <w:rsid w:val="00F7479C"/>
    <w:rsid w:val="00F90C4C"/>
    <w:rsid w:val="00F9464C"/>
    <w:rsid w:val="00FB05AA"/>
    <w:rsid w:val="00FD3226"/>
    <w:rsid w:val="00FF1EA9"/>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653F"/>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542</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8</cp:revision>
  <dcterms:created xsi:type="dcterms:W3CDTF">2020-02-24T19:42:00Z</dcterms:created>
  <dcterms:modified xsi:type="dcterms:W3CDTF">2020-02-28T19:56:00Z</dcterms:modified>
</cp:coreProperties>
</file>