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8200B">
        <w:rPr>
          <w:rFonts w:ascii="Verdana" w:hAnsi="Verdana"/>
          <w:b/>
          <w:bCs/>
          <w:color w:val="4187C2"/>
          <w:sz w:val="20"/>
          <w:szCs w:val="20"/>
          <w:shd w:val="clear" w:color="auto" w:fill="FFFFFF"/>
        </w:rPr>
        <w:t xml:space="preserve"> SEMANA DEL 10</w:t>
      </w:r>
      <w:r w:rsidR="007D5A05">
        <w:rPr>
          <w:rFonts w:ascii="Verdana" w:hAnsi="Verdana"/>
          <w:b/>
          <w:bCs/>
          <w:color w:val="4187C2"/>
          <w:sz w:val="20"/>
          <w:szCs w:val="20"/>
          <w:shd w:val="clear" w:color="auto" w:fill="FFFFFF"/>
        </w:rPr>
        <w:t xml:space="preserve"> </w:t>
      </w:r>
      <w:r w:rsidR="00C32558">
        <w:rPr>
          <w:rFonts w:ascii="Verdana" w:hAnsi="Verdana"/>
          <w:b/>
          <w:bCs/>
          <w:color w:val="4187C2"/>
          <w:sz w:val="20"/>
          <w:szCs w:val="20"/>
          <w:shd w:val="clear" w:color="auto" w:fill="FFFFFF"/>
        </w:rPr>
        <w:t xml:space="preserve">AL </w:t>
      </w:r>
      <w:r w:rsidR="00C8200B">
        <w:rPr>
          <w:rFonts w:ascii="Verdana" w:hAnsi="Verdana"/>
          <w:b/>
          <w:bCs/>
          <w:color w:val="4187C2"/>
          <w:sz w:val="20"/>
          <w:szCs w:val="20"/>
          <w:shd w:val="clear" w:color="auto" w:fill="FFFFFF"/>
        </w:rPr>
        <w:t>14</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C36A47">
        <w:rPr>
          <w:rFonts w:ascii="Verdana" w:hAnsi="Verdana"/>
          <w:b/>
          <w:bCs/>
          <w:color w:val="4187C2"/>
          <w:sz w:val="20"/>
          <w:szCs w:val="20"/>
          <w:shd w:val="clear" w:color="auto" w:fill="FFFFFF"/>
        </w:rPr>
        <w:t>AGOSTO</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0D1D00" w:rsidRPr="000D1AA7" w:rsidRDefault="005B4000" w:rsidP="000D1D00">
      <w:pPr>
        <w:rPr>
          <w:rFonts w:cs="Arial"/>
          <w:b/>
          <w:bCs/>
          <w:sz w:val="20"/>
          <w:szCs w:val="20"/>
          <w:shd w:val="clear" w:color="auto" w:fill="FFFFFF"/>
        </w:rPr>
      </w:pPr>
      <w:r w:rsidRPr="000D1AA7">
        <w:rPr>
          <w:rFonts w:cs="Arial"/>
          <w:b/>
          <w:bCs/>
          <w:sz w:val="20"/>
          <w:szCs w:val="20"/>
          <w:shd w:val="clear" w:color="auto" w:fill="FFFFFF"/>
        </w:rPr>
        <w:t>01</w:t>
      </w:r>
      <w:r w:rsidR="000D1D00" w:rsidRPr="000D1AA7">
        <w:rPr>
          <w:rFonts w:cs="Arial"/>
          <w:b/>
          <w:bCs/>
          <w:sz w:val="20"/>
          <w:szCs w:val="20"/>
          <w:shd w:val="clear" w:color="auto" w:fill="FFFFFF"/>
        </w:rPr>
        <w:t>. 0</w:t>
      </w:r>
      <w:r w:rsidR="00C8200B">
        <w:rPr>
          <w:rFonts w:cs="Arial"/>
          <w:b/>
          <w:bCs/>
          <w:sz w:val="20"/>
          <w:szCs w:val="20"/>
          <w:shd w:val="clear" w:color="auto" w:fill="FFFFFF"/>
        </w:rPr>
        <w:t>41</w:t>
      </w:r>
      <w:r w:rsidR="000D1D00" w:rsidRPr="000D1AA7">
        <w:rPr>
          <w:rFonts w:cs="Arial"/>
          <w:b/>
          <w:bCs/>
          <w:sz w:val="20"/>
          <w:szCs w:val="20"/>
          <w:shd w:val="clear" w:color="auto" w:fill="FFFFFF"/>
        </w:rPr>
        <w:t>/2020-T / ANUALIDAD 2020 P.A.F.</w:t>
      </w:r>
    </w:p>
    <w:p w:rsidR="000D1D00" w:rsidRDefault="000D1D00" w:rsidP="000D1D00">
      <w:pPr>
        <w:rPr>
          <w:rFonts w:cs="Arial"/>
          <w:bCs/>
          <w:sz w:val="20"/>
          <w:szCs w:val="20"/>
          <w:shd w:val="clear" w:color="auto" w:fill="FFFFFF"/>
        </w:rPr>
      </w:pPr>
      <w:r w:rsidRPr="000D1AA7">
        <w:rPr>
          <w:rFonts w:cs="Arial"/>
          <w:b/>
          <w:bCs/>
          <w:sz w:val="20"/>
          <w:szCs w:val="20"/>
          <w:shd w:val="clear" w:color="auto" w:fill="FFFFFF"/>
        </w:rPr>
        <w:tab/>
      </w:r>
      <w:r w:rsidRPr="000D1AA7">
        <w:rPr>
          <w:rFonts w:cs="Arial"/>
          <w:bCs/>
          <w:sz w:val="20"/>
          <w:szCs w:val="20"/>
          <w:shd w:val="clear" w:color="auto" w:fill="FFFFFF"/>
        </w:rPr>
        <w:t>Con fundamento en lo anterior se instaura Procedimiento Administrativo en contra del C. -------, en cuanto chofer del vehículo inspeccionado y/o quien resulte responsable por los hechos y omisiones circunstanciados en el Acta de Inspección a Transporte número A-0</w:t>
      </w:r>
      <w:r w:rsidR="00C8200B">
        <w:rPr>
          <w:rFonts w:cs="Arial"/>
          <w:bCs/>
          <w:sz w:val="20"/>
          <w:szCs w:val="20"/>
          <w:shd w:val="clear" w:color="auto" w:fill="FFFFFF"/>
        </w:rPr>
        <w:t>10</w:t>
      </w:r>
      <w:r w:rsidRPr="000D1AA7">
        <w:rPr>
          <w:rFonts w:cs="Arial"/>
          <w:bCs/>
          <w:sz w:val="20"/>
          <w:szCs w:val="20"/>
          <w:shd w:val="clear" w:color="auto" w:fill="FFFFFF"/>
        </w:rPr>
        <w:t xml:space="preserve">/2020-T, en virtud de que pueden constituir infracciones administrativas a la Ley. Derivado de lo anterior, se ratifica el aseguramiento precautorio de la materia forestal, así como </w:t>
      </w:r>
      <w:r w:rsidR="00C43B67">
        <w:rPr>
          <w:rFonts w:cs="Arial"/>
          <w:bCs/>
          <w:sz w:val="20"/>
          <w:szCs w:val="20"/>
          <w:shd w:val="clear" w:color="auto" w:fill="FFFFFF"/>
        </w:rPr>
        <w:t>d</w:t>
      </w:r>
      <w:r w:rsidRPr="000D1AA7">
        <w:rPr>
          <w:rFonts w:cs="Arial"/>
          <w:bCs/>
          <w:sz w:val="20"/>
          <w:szCs w:val="20"/>
          <w:shd w:val="clear" w:color="auto" w:fill="FFFFFF"/>
        </w:rPr>
        <w:t>el vehículo inspeccionado.</w:t>
      </w:r>
    </w:p>
    <w:p w:rsidR="00C8200B" w:rsidRPr="008F0371" w:rsidRDefault="00C8200B" w:rsidP="000D1D00">
      <w:pPr>
        <w:rPr>
          <w:rFonts w:cs="Arial"/>
          <w:b/>
          <w:bCs/>
          <w:sz w:val="20"/>
          <w:szCs w:val="20"/>
          <w:shd w:val="clear" w:color="auto" w:fill="FFFFFF"/>
        </w:rPr>
      </w:pPr>
      <w:r w:rsidRPr="008F0371">
        <w:rPr>
          <w:rFonts w:cs="Arial"/>
          <w:b/>
          <w:bCs/>
          <w:sz w:val="20"/>
          <w:szCs w:val="20"/>
          <w:shd w:val="clear" w:color="auto" w:fill="FFFFFF"/>
        </w:rPr>
        <w:t>02. 002/2020-I / ANUALIDAD 2020 P.A.F.</w:t>
      </w:r>
    </w:p>
    <w:p w:rsidR="00C8200B" w:rsidRDefault="00C8200B" w:rsidP="000D1D00">
      <w:pPr>
        <w:rPr>
          <w:rFonts w:cs="Arial"/>
          <w:bCs/>
          <w:sz w:val="20"/>
          <w:szCs w:val="20"/>
          <w:shd w:val="clear" w:color="auto" w:fill="FFFFFF"/>
        </w:rPr>
      </w:pPr>
      <w:r>
        <w:rPr>
          <w:rFonts w:cs="Arial"/>
          <w:bCs/>
          <w:sz w:val="20"/>
          <w:szCs w:val="20"/>
          <w:shd w:val="clear" w:color="auto" w:fill="FFFFFF"/>
        </w:rPr>
        <w:tab/>
        <w:t>Visto el escrito</w:t>
      </w:r>
      <w:r w:rsidR="00B31051">
        <w:rPr>
          <w:rFonts w:cs="Arial"/>
          <w:bCs/>
          <w:sz w:val="20"/>
          <w:szCs w:val="20"/>
          <w:shd w:val="clear" w:color="auto" w:fill="FFFFFF"/>
        </w:rPr>
        <w:t xml:space="preserve"> de cuenta, mediante el cual el C. -------, parte inspeccionada dentro del procedimiento administrativo forestal número 002/2020-I, comparece a realizar manifestaciones de defensa y ofrecer medios de prueba, los que se tienen por recibidos y admitidos por haber sido ofertados en tiempo y forma</w:t>
      </w:r>
      <w:r>
        <w:rPr>
          <w:rFonts w:cs="Arial"/>
          <w:bCs/>
          <w:sz w:val="20"/>
          <w:szCs w:val="20"/>
          <w:shd w:val="clear" w:color="auto" w:fill="FFFFFF"/>
        </w:rPr>
        <w:t>.</w:t>
      </w:r>
    </w:p>
    <w:p w:rsidR="00C8200B" w:rsidRPr="008F0371" w:rsidRDefault="00C8200B" w:rsidP="00C8200B">
      <w:pPr>
        <w:rPr>
          <w:rFonts w:cs="Arial"/>
          <w:b/>
          <w:bCs/>
          <w:sz w:val="20"/>
          <w:szCs w:val="20"/>
          <w:shd w:val="clear" w:color="auto" w:fill="FFFFFF"/>
        </w:rPr>
      </w:pPr>
      <w:r w:rsidRPr="008F0371">
        <w:rPr>
          <w:rFonts w:cs="Arial"/>
          <w:b/>
          <w:bCs/>
          <w:sz w:val="20"/>
          <w:szCs w:val="20"/>
          <w:shd w:val="clear" w:color="auto" w:fill="FFFFFF"/>
        </w:rPr>
        <w:t>03. 002/2020-I / ANUALIDAD 2020 P.A.F.</w:t>
      </w:r>
    </w:p>
    <w:p w:rsidR="00C8200B" w:rsidRDefault="00C8200B" w:rsidP="00C8200B">
      <w:pPr>
        <w:rPr>
          <w:rFonts w:cs="Arial"/>
          <w:bCs/>
          <w:sz w:val="20"/>
          <w:szCs w:val="20"/>
          <w:shd w:val="clear" w:color="auto" w:fill="FFFFFF"/>
        </w:rPr>
      </w:pPr>
      <w:r>
        <w:rPr>
          <w:rFonts w:cs="Arial"/>
          <w:bCs/>
          <w:sz w:val="20"/>
          <w:szCs w:val="20"/>
          <w:shd w:val="clear" w:color="auto" w:fill="FFFFFF"/>
        </w:rPr>
        <w:tab/>
        <w:t>En virtud de la certificación emitida en el párrafo que antecede, de la que se desprende que dentro del procedimiento administrativo forestal número 002/2020-T, ha fenecido el periodo probatorio que al efecto le fue concedido al C. -------, en términos de la Ley de Desarrollo Forestal Sustentable del Estado de Michoacán de Ocampo, y al no existir prueba pendiente por desahogar, se cierra el periodo de instrucción y se cita el presente para emitir la resolución administrativa correspondiente.</w:t>
      </w:r>
    </w:p>
    <w:p w:rsidR="00B31051" w:rsidRPr="008F0371" w:rsidRDefault="00B31051" w:rsidP="00B31051">
      <w:pPr>
        <w:rPr>
          <w:rFonts w:cs="Arial"/>
          <w:b/>
          <w:bCs/>
          <w:sz w:val="20"/>
          <w:szCs w:val="20"/>
          <w:shd w:val="clear" w:color="auto" w:fill="FFFFFF"/>
        </w:rPr>
      </w:pPr>
      <w:r w:rsidRPr="008F0371">
        <w:rPr>
          <w:rFonts w:cs="Arial"/>
          <w:b/>
          <w:bCs/>
          <w:sz w:val="20"/>
          <w:szCs w:val="20"/>
          <w:shd w:val="clear" w:color="auto" w:fill="FFFFFF"/>
        </w:rPr>
        <w:t>04. 018/2020-T / ANUALIDAD 2020 P.A.F.</w:t>
      </w:r>
    </w:p>
    <w:p w:rsidR="00FD0D8B" w:rsidRDefault="00B31051" w:rsidP="00B31051">
      <w:pPr>
        <w:rPr>
          <w:rFonts w:cs="Arial"/>
          <w:bCs/>
          <w:sz w:val="20"/>
          <w:szCs w:val="20"/>
          <w:shd w:val="clear" w:color="auto" w:fill="FFFFFF"/>
        </w:rPr>
      </w:pPr>
      <w:r>
        <w:rPr>
          <w:rFonts w:cs="Arial"/>
          <w:bCs/>
          <w:sz w:val="20"/>
          <w:szCs w:val="20"/>
          <w:shd w:val="clear" w:color="auto" w:fill="FFFFFF"/>
        </w:rPr>
        <w:tab/>
        <w:t>En virtud de que la C. -------, ha garantizado el pago de una posible multa por los hechos y omisiones encontrados al momento de la inspección al vehículo de su propiedad, esta Autoridad Administrativa determina procedente el cambio de depositaría del vehículo, para ahora quedar bajo su resguardo.</w:t>
      </w:r>
    </w:p>
    <w:p w:rsidR="00FD0D8B" w:rsidRPr="008F0371" w:rsidRDefault="00FD0D8B" w:rsidP="00FD0D8B">
      <w:pPr>
        <w:rPr>
          <w:rFonts w:cs="Arial"/>
          <w:b/>
          <w:bCs/>
          <w:sz w:val="20"/>
          <w:szCs w:val="20"/>
          <w:shd w:val="clear" w:color="auto" w:fill="FFFFFF"/>
        </w:rPr>
      </w:pPr>
      <w:r w:rsidRPr="008F0371">
        <w:rPr>
          <w:rFonts w:cs="Arial"/>
          <w:b/>
          <w:bCs/>
          <w:sz w:val="20"/>
          <w:szCs w:val="20"/>
          <w:shd w:val="clear" w:color="auto" w:fill="FFFFFF"/>
        </w:rPr>
        <w:t>05. SIN NÚMERO / ANUALIDAD 2020 P.A.F.</w:t>
      </w:r>
    </w:p>
    <w:p w:rsidR="00FD0D8B" w:rsidRDefault="00FD0D8B" w:rsidP="00FD0D8B">
      <w:pPr>
        <w:rPr>
          <w:rFonts w:cs="Arial"/>
          <w:bCs/>
          <w:sz w:val="20"/>
          <w:szCs w:val="20"/>
          <w:shd w:val="clear" w:color="auto" w:fill="FFFFFF"/>
        </w:rPr>
      </w:pPr>
      <w:r>
        <w:rPr>
          <w:rFonts w:cs="Arial"/>
          <w:bCs/>
          <w:sz w:val="20"/>
          <w:szCs w:val="20"/>
          <w:shd w:val="clear" w:color="auto" w:fill="FFFFFF"/>
        </w:rPr>
        <w:tab/>
        <w:t>Visto el escrito de cuenta, consistente en un ocurso presentado ante esta Comisión Forestal del Estado, con fecha seis de julio del año dos mil veinte, por el C. -------, quien comparece en cuanto propietario de los predios ------- y -------, de los que solicita copias certificadas del acta circunstanciada, dígasele que por el momento no ha lugar.</w:t>
      </w:r>
    </w:p>
    <w:p w:rsidR="002C1FD1" w:rsidRPr="008F0371" w:rsidRDefault="002C1FD1" w:rsidP="002C1FD1">
      <w:pPr>
        <w:rPr>
          <w:rFonts w:cs="Arial"/>
          <w:b/>
          <w:bCs/>
          <w:sz w:val="20"/>
          <w:szCs w:val="20"/>
          <w:shd w:val="clear" w:color="auto" w:fill="FFFFFF"/>
        </w:rPr>
      </w:pPr>
      <w:r w:rsidRPr="008F0371">
        <w:rPr>
          <w:rFonts w:cs="Arial"/>
          <w:b/>
          <w:bCs/>
          <w:sz w:val="20"/>
          <w:szCs w:val="20"/>
          <w:shd w:val="clear" w:color="auto" w:fill="FFFFFF"/>
        </w:rPr>
        <w:t>0</w:t>
      </w:r>
      <w:r>
        <w:rPr>
          <w:rFonts w:cs="Arial"/>
          <w:b/>
          <w:bCs/>
          <w:sz w:val="20"/>
          <w:szCs w:val="20"/>
          <w:shd w:val="clear" w:color="auto" w:fill="FFFFFF"/>
        </w:rPr>
        <w:t>6</w:t>
      </w:r>
      <w:r w:rsidRPr="008F0371">
        <w:rPr>
          <w:rFonts w:cs="Arial"/>
          <w:b/>
          <w:bCs/>
          <w:sz w:val="20"/>
          <w:szCs w:val="20"/>
          <w:shd w:val="clear" w:color="auto" w:fill="FFFFFF"/>
        </w:rPr>
        <w:t>. 018/2020-T / ANUALIDAD 2020 P.A.F.</w:t>
      </w:r>
    </w:p>
    <w:p w:rsidR="002C1FD1" w:rsidRDefault="002C1FD1" w:rsidP="002C1FD1">
      <w:pPr>
        <w:rPr>
          <w:rFonts w:cs="Arial"/>
          <w:bCs/>
          <w:sz w:val="20"/>
          <w:szCs w:val="20"/>
          <w:shd w:val="clear" w:color="auto" w:fill="FFFFFF"/>
        </w:rPr>
      </w:pPr>
      <w:r>
        <w:rPr>
          <w:rFonts w:cs="Arial"/>
          <w:bCs/>
          <w:sz w:val="20"/>
          <w:szCs w:val="20"/>
          <w:shd w:val="clear" w:color="auto" w:fill="FFFFFF"/>
        </w:rPr>
        <w:tab/>
        <w:t>En virtud de lo anterior, se tiene a la C. ------, por presentando dentro del periodo probatorio que al efecto le fue concedido, las pruebas documentales descritas con antelación, mismas que son admitidas y dada su naturaleza jurídica se tienen pro desahogadas.</w:t>
      </w:r>
    </w:p>
    <w:p w:rsidR="002C1FD1" w:rsidRPr="008F0371" w:rsidRDefault="00B31051" w:rsidP="002C1FD1">
      <w:pPr>
        <w:rPr>
          <w:rFonts w:cs="Arial"/>
          <w:b/>
          <w:bCs/>
          <w:sz w:val="20"/>
          <w:szCs w:val="20"/>
          <w:shd w:val="clear" w:color="auto" w:fill="FFFFFF"/>
        </w:rPr>
      </w:pPr>
      <w:r>
        <w:rPr>
          <w:rFonts w:cs="Arial"/>
          <w:bCs/>
          <w:sz w:val="20"/>
          <w:szCs w:val="20"/>
          <w:shd w:val="clear" w:color="auto" w:fill="FFFFFF"/>
        </w:rPr>
        <w:lastRenderedPageBreak/>
        <w:t xml:space="preserve"> </w:t>
      </w:r>
      <w:r w:rsidR="002C1FD1" w:rsidRPr="008F0371">
        <w:rPr>
          <w:rFonts w:cs="Arial"/>
          <w:b/>
          <w:bCs/>
          <w:sz w:val="20"/>
          <w:szCs w:val="20"/>
          <w:shd w:val="clear" w:color="auto" w:fill="FFFFFF"/>
        </w:rPr>
        <w:t>0</w:t>
      </w:r>
      <w:r w:rsidR="002C1FD1">
        <w:rPr>
          <w:rFonts w:cs="Arial"/>
          <w:b/>
          <w:bCs/>
          <w:sz w:val="20"/>
          <w:szCs w:val="20"/>
          <w:shd w:val="clear" w:color="auto" w:fill="FFFFFF"/>
        </w:rPr>
        <w:t>7</w:t>
      </w:r>
      <w:r w:rsidR="002C1FD1" w:rsidRPr="008F0371">
        <w:rPr>
          <w:rFonts w:cs="Arial"/>
          <w:b/>
          <w:bCs/>
          <w:sz w:val="20"/>
          <w:szCs w:val="20"/>
          <w:shd w:val="clear" w:color="auto" w:fill="FFFFFF"/>
        </w:rPr>
        <w:t>. 018/2020-T / ANUALIDAD 2020 P.A.F.</w:t>
      </w:r>
    </w:p>
    <w:p w:rsidR="002C1FD1" w:rsidRDefault="002C1FD1" w:rsidP="002C1FD1">
      <w:pPr>
        <w:rPr>
          <w:rFonts w:cs="Arial"/>
          <w:bCs/>
          <w:sz w:val="20"/>
          <w:szCs w:val="20"/>
          <w:shd w:val="clear" w:color="auto" w:fill="FFFFFF"/>
        </w:rPr>
      </w:pPr>
      <w:r>
        <w:rPr>
          <w:rFonts w:cs="Arial"/>
          <w:bCs/>
          <w:sz w:val="20"/>
          <w:szCs w:val="20"/>
          <w:shd w:val="clear" w:color="auto" w:fill="FFFFFF"/>
        </w:rPr>
        <w:tab/>
        <w:t>Por lo anterior, esta Autoridad Administrativa determina que no ha lugar a la admisión del Incidente de Nulidad interpuesto por la C. ------, en contra de la Orden de Inspección Extraordinaria al Transporte de Materias Primas y/o Productos Forestales, número E-024/2020-T, expedida con fecha seis de mayo del año dos mil veinte, por resultar improcedente.</w:t>
      </w:r>
    </w:p>
    <w:p w:rsidR="000676A4" w:rsidRPr="00FE41C1" w:rsidRDefault="000676A4" w:rsidP="000676A4">
      <w:pPr>
        <w:rPr>
          <w:rFonts w:cs="Arial"/>
          <w:b/>
          <w:bCs/>
          <w:sz w:val="20"/>
          <w:szCs w:val="20"/>
          <w:shd w:val="clear" w:color="auto" w:fill="FFFFFF"/>
        </w:rPr>
      </w:pPr>
      <w:r w:rsidRPr="00FE41C1">
        <w:rPr>
          <w:rFonts w:cs="Arial"/>
          <w:b/>
          <w:bCs/>
          <w:sz w:val="20"/>
          <w:szCs w:val="20"/>
          <w:shd w:val="clear" w:color="auto" w:fill="FFFFFF"/>
        </w:rPr>
        <w:t>08. 011/2020-T / ANUALIDAD 2020 P.A.F.</w:t>
      </w:r>
    </w:p>
    <w:p w:rsidR="000676A4" w:rsidRDefault="000676A4" w:rsidP="000676A4">
      <w:pPr>
        <w:rPr>
          <w:rFonts w:cs="Arial"/>
          <w:bCs/>
          <w:sz w:val="20"/>
          <w:szCs w:val="20"/>
          <w:shd w:val="clear" w:color="auto" w:fill="FFFFFF"/>
        </w:rPr>
      </w:pPr>
      <w:r>
        <w:rPr>
          <w:rFonts w:cs="Arial"/>
          <w:bCs/>
          <w:sz w:val="20"/>
          <w:szCs w:val="20"/>
          <w:shd w:val="clear" w:color="auto" w:fill="FFFFFF"/>
        </w:rPr>
        <w:tab/>
        <w:t>En virtud de lo anterior, se ordena girar oficio correspondiente al C. ------, quien fungía como depositario del producto forestal asegurado, para que haga entrega del mismo al C. ------, para que desempeñe dicho cargo.</w:t>
      </w:r>
    </w:p>
    <w:p w:rsidR="000676A4" w:rsidRPr="00FE41C1" w:rsidRDefault="000676A4" w:rsidP="000676A4">
      <w:pPr>
        <w:rPr>
          <w:rFonts w:cs="Arial"/>
          <w:b/>
          <w:bCs/>
          <w:sz w:val="20"/>
          <w:szCs w:val="20"/>
          <w:shd w:val="clear" w:color="auto" w:fill="FFFFFF"/>
        </w:rPr>
      </w:pPr>
      <w:r w:rsidRPr="00FE41C1">
        <w:rPr>
          <w:rFonts w:cs="Arial"/>
          <w:b/>
          <w:bCs/>
          <w:sz w:val="20"/>
          <w:szCs w:val="20"/>
          <w:shd w:val="clear" w:color="auto" w:fill="FFFFFF"/>
        </w:rPr>
        <w:t>0</w:t>
      </w:r>
      <w:r>
        <w:rPr>
          <w:rFonts w:cs="Arial"/>
          <w:b/>
          <w:bCs/>
          <w:sz w:val="20"/>
          <w:szCs w:val="20"/>
          <w:shd w:val="clear" w:color="auto" w:fill="FFFFFF"/>
        </w:rPr>
        <w:t>9</w:t>
      </w:r>
      <w:r w:rsidRPr="00FE41C1">
        <w:rPr>
          <w:rFonts w:cs="Arial"/>
          <w:b/>
          <w:bCs/>
          <w:sz w:val="20"/>
          <w:szCs w:val="20"/>
          <w:shd w:val="clear" w:color="auto" w:fill="FFFFFF"/>
        </w:rPr>
        <w:t>. 011/2020-T / ANUALIDAD 2020 P.A.F.</w:t>
      </w:r>
    </w:p>
    <w:p w:rsidR="000676A4" w:rsidRDefault="000676A4" w:rsidP="000676A4">
      <w:pPr>
        <w:rPr>
          <w:rFonts w:cs="Arial"/>
          <w:bCs/>
          <w:sz w:val="20"/>
          <w:szCs w:val="20"/>
          <w:shd w:val="clear" w:color="auto" w:fill="FFFFFF"/>
        </w:rPr>
      </w:pPr>
      <w:r>
        <w:rPr>
          <w:rFonts w:cs="Arial"/>
          <w:bCs/>
          <w:sz w:val="20"/>
          <w:szCs w:val="20"/>
          <w:shd w:val="clear" w:color="auto" w:fill="FFFFFF"/>
        </w:rPr>
        <w:tab/>
        <w:t>En virtud de la certificación emitida en el párrafo que antecede, de la que se desprende que dentro del procedimiento ha fenecido el periodo probatorio que al efecto le fue concedido al C. ------, y al no existir prueba pendiente por desahogar, se cierra el periodo de instrucción y se cita el presente expediente administrativo para emitir la resolución administrativa correspondiente.</w:t>
      </w:r>
    </w:p>
    <w:p w:rsidR="00B31051" w:rsidRDefault="00B31051" w:rsidP="00B31051">
      <w:pPr>
        <w:rPr>
          <w:rFonts w:cs="Arial"/>
          <w:bCs/>
          <w:sz w:val="20"/>
          <w:szCs w:val="20"/>
          <w:shd w:val="clear" w:color="auto" w:fill="FFFFFF"/>
        </w:rPr>
      </w:pPr>
      <w:bookmarkStart w:id="0" w:name="_GoBack"/>
      <w:bookmarkEnd w:id="0"/>
    </w:p>
    <w:p w:rsidR="00B31051" w:rsidRDefault="00B31051" w:rsidP="00C8200B">
      <w:pPr>
        <w:rPr>
          <w:rFonts w:cs="Arial"/>
          <w:bCs/>
          <w:sz w:val="20"/>
          <w:szCs w:val="20"/>
          <w:shd w:val="clear" w:color="auto" w:fill="FFFFFF"/>
        </w:rPr>
      </w:pPr>
    </w:p>
    <w:p w:rsidR="00C8200B" w:rsidRDefault="00C8200B" w:rsidP="000D1D00">
      <w:pPr>
        <w:rPr>
          <w:rFonts w:cs="Arial"/>
          <w:bCs/>
          <w:sz w:val="20"/>
          <w:szCs w:val="20"/>
          <w:shd w:val="clear" w:color="auto" w:fill="FFFFFF"/>
        </w:rPr>
      </w:pPr>
    </w:p>
    <w:sectPr w:rsidR="00C8200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092" w:rsidRDefault="000F6092" w:rsidP="00717BEF">
      <w:pPr>
        <w:spacing w:after="0" w:line="240" w:lineRule="auto"/>
      </w:pPr>
      <w:r>
        <w:separator/>
      </w:r>
    </w:p>
  </w:endnote>
  <w:endnote w:type="continuationSeparator" w:id="0">
    <w:p w:rsidR="000F6092" w:rsidRDefault="000F6092"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0676A4" w:rsidRPr="000676A4">
          <w:rPr>
            <w:noProof/>
            <w:lang w:val="es-ES"/>
          </w:rPr>
          <w:t>2</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092" w:rsidRDefault="000F6092" w:rsidP="00717BEF">
      <w:pPr>
        <w:spacing w:after="0" w:line="240" w:lineRule="auto"/>
      </w:pPr>
      <w:r>
        <w:separator/>
      </w:r>
    </w:p>
  </w:footnote>
  <w:footnote w:type="continuationSeparator" w:id="0">
    <w:p w:rsidR="000F6092" w:rsidRDefault="000F6092"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F31013"/>
    <w:multiLevelType w:val="hybridMultilevel"/>
    <w:tmpl w:val="A64E9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02956"/>
    <w:rsid w:val="00011A28"/>
    <w:rsid w:val="00014615"/>
    <w:rsid w:val="000175BD"/>
    <w:rsid w:val="00017ABE"/>
    <w:rsid w:val="00021D55"/>
    <w:rsid w:val="00022FF4"/>
    <w:rsid w:val="000253A1"/>
    <w:rsid w:val="00042C3D"/>
    <w:rsid w:val="0004692B"/>
    <w:rsid w:val="00053E62"/>
    <w:rsid w:val="000558F1"/>
    <w:rsid w:val="00056CED"/>
    <w:rsid w:val="00057E76"/>
    <w:rsid w:val="00061BEF"/>
    <w:rsid w:val="00067122"/>
    <w:rsid w:val="000676A4"/>
    <w:rsid w:val="00082EE8"/>
    <w:rsid w:val="00083B7B"/>
    <w:rsid w:val="0009341E"/>
    <w:rsid w:val="0009364A"/>
    <w:rsid w:val="000A061C"/>
    <w:rsid w:val="000A621C"/>
    <w:rsid w:val="000B6C11"/>
    <w:rsid w:val="000C0A50"/>
    <w:rsid w:val="000C10CD"/>
    <w:rsid w:val="000C29CF"/>
    <w:rsid w:val="000D057F"/>
    <w:rsid w:val="000D1AA7"/>
    <w:rsid w:val="000D1D00"/>
    <w:rsid w:val="000E1CF1"/>
    <w:rsid w:val="000E4FAF"/>
    <w:rsid w:val="000E5737"/>
    <w:rsid w:val="000E6572"/>
    <w:rsid w:val="000E6F93"/>
    <w:rsid w:val="000F1677"/>
    <w:rsid w:val="000F6092"/>
    <w:rsid w:val="000F6E19"/>
    <w:rsid w:val="00100328"/>
    <w:rsid w:val="00102FFF"/>
    <w:rsid w:val="00113858"/>
    <w:rsid w:val="00113B71"/>
    <w:rsid w:val="001211C1"/>
    <w:rsid w:val="00135743"/>
    <w:rsid w:val="00136299"/>
    <w:rsid w:val="00136469"/>
    <w:rsid w:val="0014643F"/>
    <w:rsid w:val="0015667F"/>
    <w:rsid w:val="00164161"/>
    <w:rsid w:val="001655DA"/>
    <w:rsid w:val="00172333"/>
    <w:rsid w:val="00175BF2"/>
    <w:rsid w:val="001770B4"/>
    <w:rsid w:val="00181C0E"/>
    <w:rsid w:val="001826A5"/>
    <w:rsid w:val="00185D31"/>
    <w:rsid w:val="00187FEF"/>
    <w:rsid w:val="00193921"/>
    <w:rsid w:val="00194108"/>
    <w:rsid w:val="001A1818"/>
    <w:rsid w:val="001A2D1E"/>
    <w:rsid w:val="001A4DA3"/>
    <w:rsid w:val="001A678B"/>
    <w:rsid w:val="001B5361"/>
    <w:rsid w:val="001B758F"/>
    <w:rsid w:val="001C6D46"/>
    <w:rsid w:val="001C7788"/>
    <w:rsid w:val="001D25EE"/>
    <w:rsid w:val="001D296A"/>
    <w:rsid w:val="001D3B85"/>
    <w:rsid w:val="001D4B24"/>
    <w:rsid w:val="001D4CEF"/>
    <w:rsid w:val="001E163E"/>
    <w:rsid w:val="001E4DBF"/>
    <w:rsid w:val="001E6071"/>
    <w:rsid w:val="001F3576"/>
    <w:rsid w:val="001F47F4"/>
    <w:rsid w:val="00200C96"/>
    <w:rsid w:val="00212EF8"/>
    <w:rsid w:val="002262D8"/>
    <w:rsid w:val="0022684F"/>
    <w:rsid w:val="002306B5"/>
    <w:rsid w:val="002313F4"/>
    <w:rsid w:val="00231DCE"/>
    <w:rsid w:val="00233E5E"/>
    <w:rsid w:val="00235DA9"/>
    <w:rsid w:val="0024382D"/>
    <w:rsid w:val="00254CF0"/>
    <w:rsid w:val="002571A9"/>
    <w:rsid w:val="002579EB"/>
    <w:rsid w:val="0026226A"/>
    <w:rsid w:val="00264EEB"/>
    <w:rsid w:val="00282C7D"/>
    <w:rsid w:val="002A4468"/>
    <w:rsid w:val="002B293F"/>
    <w:rsid w:val="002B42AA"/>
    <w:rsid w:val="002B48A0"/>
    <w:rsid w:val="002C1FD1"/>
    <w:rsid w:val="002C5823"/>
    <w:rsid w:val="002D14E8"/>
    <w:rsid w:val="002D18B3"/>
    <w:rsid w:val="002D7547"/>
    <w:rsid w:val="002E518B"/>
    <w:rsid w:val="002E599D"/>
    <w:rsid w:val="002F2CAF"/>
    <w:rsid w:val="002F4BE5"/>
    <w:rsid w:val="002F6146"/>
    <w:rsid w:val="00313C84"/>
    <w:rsid w:val="00314AB9"/>
    <w:rsid w:val="00322EB7"/>
    <w:rsid w:val="003243D7"/>
    <w:rsid w:val="00326867"/>
    <w:rsid w:val="0033257F"/>
    <w:rsid w:val="00336100"/>
    <w:rsid w:val="00342447"/>
    <w:rsid w:val="00343897"/>
    <w:rsid w:val="003455E5"/>
    <w:rsid w:val="00350EB3"/>
    <w:rsid w:val="003519D1"/>
    <w:rsid w:val="00353737"/>
    <w:rsid w:val="00353B92"/>
    <w:rsid w:val="00365BEB"/>
    <w:rsid w:val="0037566D"/>
    <w:rsid w:val="00387AD6"/>
    <w:rsid w:val="003971E9"/>
    <w:rsid w:val="003A5E56"/>
    <w:rsid w:val="003A715D"/>
    <w:rsid w:val="003B02EF"/>
    <w:rsid w:val="003C1760"/>
    <w:rsid w:val="003C2F11"/>
    <w:rsid w:val="003E4C3E"/>
    <w:rsid w:val="003F0351"/>
    <w:rsid w:val="003F369C"/>
    <w:rsid w:val="004024E9"/>
    <w:rsid w:val="00421EF0"/>
    <w:rsid w:val="00425012"/>
    <w:rsid w:val="0043420F"/>
    <w:rsid w:val="004355C1"/>
    <w:rsid w:val="0044212D"/>
    <w:rsid w:val="00451747"/>
    <w:rsid w:val="00454FB1"/>
    <w:rsid w:val="004610AC"/>
    <w:rsid w:val="00471FF6"/>
    <w:rsid w:val="0049550F"/>
    <w:rsid w:val="004B0C72"/>
    <w:rsid w:val="004B3598"/>
    <w:rsid w:val="004B5340"/>
    <w:rsid w:val="004B5665"/>
    <w:rsid w:val="004B78B6"/>
    <w:rsid w:val="004C5BBC"/>
    <w:rsid w:val="004D6D2E"/>
    <w:rsid w:val="004E41B7"/>
    <w:rsid w:val="004E4B27"/>
    <w:rsid w:val="004F3592"/>
    <w:rsid w:val="0050254A"/>
    <w:rsid w:val="00502E11"/>
    <w:rsid w:val="0051105E"/>
    <w:rsid w:val="005235E0"/>
    <w:rsid w:val="00534DB1"/>
    <w:rsid w:val="00543371"/>
    <w:rsid w:val="0054492E"/>
    <w:rsid w:val="00557507"/>
    <w:rsid w:val="005609C7"/>
    <w:rsid w:val="0056413B"/>
    <w:rsid w:val="005747B6"/>
    <w:rsid w:val="00581B5C"/>
    <w:rsid w:val="00592F96"/>
    <w:rsid w:val="005A1984"/>
    <w:rsid w:val="005B4000"/>
    <w:rsid w:val="005B4859"/>
    <w:rsid w:val="005C3C45"/>
    <w:rsid w:val="005C6102"/>
    <w:rsid w:val="005C6B23"/>
    <w:rsid w:val="005D361B"/>
    <w:rsid w:val="005E3D9C"/>
    <w:rsid w:val="005E7DEC"/>
    <w:rsid w:val="005F06BB"/>
    <w:rsid w:val="005F2184"/>
    <w:rsid w:val="005F3FDD"/>
    <w:rsid w:val="00607404"/>
    <w:rsid w:val="0061147B"/>
    <w:rsid w:val="00612570"/>
    <w:rsid w:val="00613F12"/>
    <w:rsid w:val="00623F9B"/>
    <w:rsid w:val="006250F3"/>
    <w:rsid w:val="00630F5F"/>
    <w:rsid w:val="00635DF1"/>
    <w:rsid w:val="006426C3"/>
    <w:rsid w:val="00650079"/>
    <w:rsid w:val="006577FC"/>
    <w:rsid w:val="006636A1"/>
    <w:rsid w:val="00665ED2"/>
    <w:rsid w:val="00665F3F"/>
    <w:rsid w:val="0066778E"/>
    <w:rsid w:val="0067096F"/>
    <w:rsid w:val="00680A46"/>
    <w:rsid w:val="006860A6"/>
    <w:rsid w:val="00694D90"/>
    <w:rsid w:val="006A4FDE"/>
    <w:rsid w:val="006A596F"/>
    <w:rsid w:val="006C234A"/>
    <w:rsid w:val="006C6571"/>
    <w:rsid w:val="006D2CA0"/>
    <w:rsid w:val="006D75C5"/>
    <w:rsid w:val="006E3498"/>
    <w:rsid w:val="0070694B"/>
    <w:rsid w:val="00711B30"/>
    <w:rsid w:val="00711D2B"/>
    <w:rsid w:val="00717BEF"/>
    <w:rsid w:val="00717EE1"/>
    <w:rsid w:val="00727DF5"/>
    <w:rsid w:val="00732F37"/>
    <w:rsid w:val="00735C65"/>
    <w:rsid w:val="007511C0"/>
    <w:rsid w:val="00760197"/>
    <w:rsid w:val="007629E0"/>
    <w:rsid w:val="00763DF4"/>
    <w:rsid w:val="007644C2"/>
    <w:rsid w:val="007715A3"/>
    <w:rsid w:val="007718F7"/>
    <w:rsid w:val="00771A88"/>
    <w:rsid w:val="00772744"/>
    <w:rsid w:val="00780E33"/>
    <w:rsid w:val="00784B85"/>
    <w:rsid w:val="0078751B"/>
    <w:rsid w:val="00791937"/>
    <w:rsid w:val="0079631E"/>
    <w:rsid w:val="007A17A7"/>
    <w:rsid w:val="007A2C90"/>
    <w:rsid w:val="007B0C73"/>
    <w:rsid w:val="007B5079"/>
    <w:rsid w:val="007D5A05"/>
    <w:rsid w:val="007E089B"/>
    <w:rsid w:val="007E0E3D"/>
    <w:rsid w:val="007E2B81"/>
    <w:rsid w:val="007E2CCD"/>
    <w:rsid w:val="007E317E"/>
    <w:rsid w:val="007E49B6"/>
    <w:rsid w:val="007E4E59"/>
    <w:rsid w:val="007E7162"/>
    <w:rsid w:val="00803E60"/>
    <w:rsid w:val="008059FC"/>
    <w:rsid w:val="00810CF3"/>
    <w:rsid w:val="00813907"/>
    <w:rsid w:val="00826A0D"/>
    <w:rsid w:val="00826EF1"/>
    <w:rsid w:val="00835538"/>
    <w:rsid w:val="00842F73"/>
    <w:rsid w:val="0084552F"/>
    <w:rsid w:val="00845E65"/>
    <w:rsid w:val="00846A26"/>
    <w:rsid w:val="00856939"/>
    <w:rsid w:val="00856EE1"/>
    <w:rsid w:val="008573A7"/>
    <w:rsid w:val="00857DE7"/>
    <w:rsid w:val="00866055"/>
    <w:rsid w:val="00871124"/>
    <w:rsid w:val="0087248A"/>
    <w:rsid w:val="00873D10"/>
    <w:rsid w:val="0088425E"/>
    <w:rsid w:val="008917F1"/>
    <w:rsid w:val="008918EC"/>
    <w:rsid w:val="00896E3F"/>
    <w:rsid w:val="00897ED2"/>
    <w:rsid w:val="008A3279"/>
    <w:rsid w:val="008A7E44"/>
    <w:rsid w:val="008B3141"/>
    <w:rsid w:val="008C57ED"/>
    <w:rsid w:val="008C7CFD"/>
    <w:rsid w:val="008D4AE8"/>
    <w:rsid w:val="008D533E"/>
    <w:rsid w:val="008E2FAE"/>
    <w:rsid w:val="008E6D54"/>
    <w:rsid w:val="008E7F39"/>
    <w:rsid w:val="008F0371"/>
    <w:rsid w:val="008F04D5"/>
    <w:rsid w:val="008F54EE"/>
    <w:rsid w:val="008F74DD"/>
    <w:rsid w:val="00901EE2"/>
    <w:rsid w:val="00927880"/>
    <w:rsid w:val="00931A7B"/>
    <w:rsid w:val="00934B34"/>
    <w:rsid w:val="00944ED7"/>
    <w:rsid w:val="009472C6"/>
    <w:rsid w:val="00951664"/>
    <w:rsid w:val="0095224D"/>
    <w:rsid w:val="0095540F"/>
    <w:rsid w:val="00960A2F"/>
    <w:rsid w:val="0097219B"/>
    <w:rsid w:val="00976599"/>
    <w:rsid w:val="00977DFE"/>
    <w:rsid w:val="009841BF"/>
    <w:rsid w:val="00991F65"/>
    <w:rsid w:val="00996247"/>
    <w:rsid w:val="0099754E"/>
    <w:rsid w:val="009A1EE5"/>
    <w:rsid w:val="009B5D3B"/>
    <w:rsid w:val="009B7E98"/>
    <w:rsid w:val="009C2DAB"/>
    <w:rsid w:val="009C64C2"/>
    <w:rsid w:val="009D1A18"/>
    <w:rsid w:val="009D2052"/>
    <w:rsid w:val="009D467F"/>
    <w:rsid w:val="009E23FE"/>
    <w:rsid w:val="009E3A1C"/>
    <w:rsid w:val="009E79E8"/>
    <w:rsid w:val="00A01998"/>
    <w:rsid w:val="00A11122"/>
    <w:rsid w:val="00A11DF4"/>
    <w:rsid w:val="00A30FFE"/>
    <w:rsid w:val="00A31AF4"/>
    <w:rsid w:val="00A3719E"/>
    <w:rsid w:val="00A56F84"/>
    <w:rsid w:val="00A63C60"/>
    <w:rsid w:val="00A70C1F"/>
    <w:rsid w:val="00A81C37"/>
    <w:rsid w:val="00AB1B41"/>
    <w:rsid w:val="00AC3627"/>
    <w:rsid w:val="00AD1982"/>
    <w:rsid w:val="00AD3394"/>
    <w:rsid w:val="00AD3520"/>
    <w:rsid w:val="00AD3BA0"/>
    <w:rsid w:val="00AD4E5B"/>
    <w:rsid w:val="00AD6599"/>
    <w:rsid w:val="00AF54C6"/>
    <w:rsid w:val="00B0089E"/>
    <w:rsid w:val="00B04623"/>
    <w:rsid w:val="00B171F6"/>
    <w:rsid w:val="00B25D9C"/>
    <w:rsid w:val="00B31051"/>
    <w:rsid w:val="00B34179"/>
    <w:rsid w:val="00B34777"/>
    <w:rsid w:val="00B35048"/>
    <w:rsid w:val="00B36504"/>
    <w:rsid w:val="00B56F04"/>
    <w:rsid w:val="00B715F4"/>
    <w:rsid w:val="00B7362B"/>
    <w:rsid w:val="00B74375"/>
    <w:rsid w:val="00B8121F"/>
    <w:rsid w:val="00B83B24"/>
    <w:rsid w:val="00B91559"/>
    <w:rsid w:val="00B9425E"/>
    <w:rsid w:val="00B977FE"/>
    <w:rsid w:val="00BA59C9"/>
    <w:rsid w:val="00BA5E28"/>
    <w:rsid w:val="00BB0CC3"/>
    <w:rsid w:val="00BC40CF"/>
    <w:rsid w:val="00BD6137"/>
    <w:rsid w:val="00BE26AF"/>
    <w:rsid w:val="00BE3748"/>
    <w:rsid w:val="00BE5A10"/>
    <w:rsid w:val="00BE7BAA"/>
    <w:rsid w:val="00BF121B"/>
    <w:rsid w:val="00BF213C"/>
    <w:rsid w:val="00BF42BE"/>
    <w:rsid w:val="00BF4A66"/>
    <w:rsid w:val="00C0385A"/>
    <w:rsid w:val="00C03FC7"/>
    <w:rsid w:val="00C22BF9"/>
    <w:rsid w:val="00C25C17"/>
    <w:rsid w:val="00C32558"/>
    <w:rsid w:val="00C35E63"/>
    <w:rsid w:val="00C36A47"/>
    <w:rsid w:val="00C41E04"/>
    <w:rsid w:val="00C43B67"/>
    <w:rsid w:val="00C570FF"/>
    <w:rsid w:val="00C67380"/>
    <w:rsid w:val="00C77623"/>
    <w:rsid w:val="00C81A69"/>
    <w:rsid w:val="00C8200B"/>
    <w:rsid w:val="00C85288"/>
    <w:rsid w:val="00C9388D"/>
    <w:rsid w:val="00CB0AE6"/>
    <w:rsid w:val="00CB681A"/>
    <w:rsid w:val="00CB7A31"/>
    <w:rsid w:val="00CD5268"/>
    <w:rsid w:val="00CE7C3B"/>
    <w:rsid w:val="00D00F44"/>
    <w:rsid w:val="00D02F05"/>
    <w:rsid w:val="00D05DDC"/>
    <w:rsid w:val="00D0606A"/>
    <w:rsid w:val="00D061A5"/>
    <w:rsid w:val="00D06807"/>
    <w:rsid w:val="00D13243"/>
    <w:rsid w:val="00D13908"/>
    <w:rsid w:val="00D17F25"/>
    <w:rsid w:val="00D25DBC"/>
    <w:rsid w:val="00D27A6C"/>
    <w:rsid w:val="00D34218"/>
    <w:rsid w:val="00D4378C"/>
    <w:rsid w:val="00D4449F"/>
    <w:rsid w:val="00D46AFE"/>
    <w:rsid w:val="00D51860"/>
    <w:rsid w:val="00D60C1C"/>
    <w:rsid w:val="00D65802"/>
    <w:rsid w:val="00D65CCD"/>
    <w:rsid w:val="00D66ADB"/>
    <w:rsid w:val="00D729A3"/>
    <w:rsid w:val="00D83FE0"/>
    <w:rsid w:val="00D858AF"/>
    <w:rsid w:val="00D860E4"/>
    <w:rsid w:val="00D927B3"/>
    <w:rsid w:val="00D95982"/>
    <w:rsid w:val="00D97EE2"/>
    <w:rsid w:val="00DA0160"/>
    <w:rsid w:val="00DA5E3E"/>
    <w:rsid w:val="00DB0B5F"/>
    <w:rsid w:val="00DB38EC"/>
    <w:rsid w:val="00DB468A"/>
    <w:rsid w:val="00DC3924"/>
    <w:rsid w:val="00DC64EF"/>
    <w:rsid w:val="00DD1D84"/>
    <w:rsid w:val="00DD6279"/>
    <w:rsid w:val="00DD7484"/>
    <w:rsid w:val="00DE2CB8"/>
    <w:rsid w:val="00DE410E"/>
    <w:rsid w:val="00DE4396"/>
    <w:rsid w:val="00DF15AE"/>
    <w:rsid w:val="00DF37B4"/>
    <w:rsid w:val="00DF3C1B"/>
    <w:rsid w:val="00E053C9"/>
    <w:rsid w:val="00E10CFF"/>
    <w:rsid w:val="00E25031"/>
    <w:rsid w:val="00E36AA2"/>
    <w:rsid w:val="00E36E10"/>
    <w:rsid w:val="00E45E89"/>
    <w:rsid w:val="00E5186A"/>
    <w:rsid w:val="00E53D65"/>
    <w:rsid w:val="00E550A4"/>
    <w:rsid w:val="00E574E2"/>
    <w:rsid w:val="00E579B0"/>
    <w:rsid w:val="00E57A24"/>
    <w:rsid w:val="00E6166F"/>
    <w:rsid w:val="00E616DE"/>
    <w:rsid w:val="00E64E0F"/>
    <w:rsid w:val="00E75DCF"/>
    <w:rsid w:val="00E7777E"/>
    <w:rsid w:val="00E81C8F"/>
    <w:rsid w:val="00EC1D7E"/>
    <w:rsid w:val="00ED19FA"/>
    <w:rsid w:val="00EE33C6"/>
    <w:rsid w:val="00EE540E"/>
    <w:rsid w:val="00EF06A2"/>
    <w:rsid w:val="00F02FEB"/>
    <w:rsid w:val="00F04458"/>
    <w:rsid w:val="00F069E5"/>
    <w:rsid w:val="00F13972"/>
    <w:rsid w:val="00F146A4"/>
    <w:rsid w:val="00F212A3"/>
    <w:rsid w:val="00F24BA2"/>
    <w:rsid w:val="00F27D35"/>
    <w:rsid w:val="00F37593"/>
    <w:rsid w:val="00F42C02"/>
    <w:rsid w:val="00F44743"/>
    <w:rsid w:val="00F4502E"/>
    <w:rsid w:val="00F4696A"/>
    <w:rsid w:val="00F50B0B"/>
    <w:rsid w:val="00F50EAF"/>
    <w:rsid w:val="00F53C7B"/>
    <w:rsid w:val="00F579F8"/>
    <w:rsid w:val="00F70518"/>
    <w:rsid w:val="00F72777"/>
    <w:rsid w:val="00F7479C"/>
    <w:rsid w:val="00F762EF"/>
    <w:rsid w:val="00F83AC5"/>
    <w:rsid w:val="00F90C4C"/>
    <w:rsid w:val="00F91DB3"/>
    <w:rsid w:val="00F9464C"/>
    <w:rsid w:val="00FB0093"/>
    <w:rsid w:val="00FB05AA"/>
    <w:rsid w:val="00FC35BB"/>
    <w:rsid w:val="00FC76F7"/>
    <w:rsid w:val="00FD0D8B"/>
    <w:rsid w:val="00FD120A"/>
    <w:rsid w:val="00FD3226"/>
    <w:rsid w:val="00FF19CB"/>
    <w:rsid w:val="00FF1EA9"/>
    <w:rsid w:val="00FF4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C76F7"/>
    <w:pPr>
      <w:spacing w:after="120" w:line="240" w:lineRule="auto"/>
      <w:jc w:val="left"/>
    </w:pPr>
    <w:rPr>
      <w:rFonts w:ascii="Times New Roman" w:eastAsia="Times New Roman" w:hAnsi="Times New Roman" w:cs="Times New Roman"/>
      <w:szCs w:val="24"/>
    </w:rPr>
  </w:style>
  <w:style w:type="character" w:customStyle="1" w:styleId="TextoindependienteCar">
    <w:name w:val="Texto independiente Car"/>
    <w:basedOn w:val="Fuentedeprrafopredeter"/>
    <w:link w:val="Textoindependiente"/>
    <w:rsid w:val="00FC76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568</Words>
  <Characters>3129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7</cp:revision>
  <dcterms:created xsi:type="dcterms:W3CDTF">2020-08-12T13:40:00Z</dcterms:created>
  <dcterms:modified xsi:type="dcterms:W3CDTF">2020-08-14T14:17:00Z</dcterms:modified>
</cp:coreProperties>
</file>